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960" w:rsidRPr="00D61960" w:rsidRDefault="00D61960" w:rsidP="00B604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61960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D61960" w:rsidRPr="00D61960" w:rsidRDefault="00D61960" w:rsidP="00B60465">
      <w:pPr>
        <w:pStyle w:val="a3"/>
        <w:tabs>
          <w:tab w:val="center" w:pos="4677"/>
          <w:tab w:val="left" w:pos="8200"/>
        </w:tabs>
        <w:rPr>
          <w:rFonts w:ascii="Times New Roman" w:hAnsi="Times New Roman"/>
          <w:b/>
          <w:sz w:val="28"/>
          <w:szCs w:val="28"/>
        </w:rPr>
      </w:pPr>
      <w:r w:rsidRPr="00D61960">
        <w:rPr>
          <w:rFonts w:ascii="Times New Roman" w:hAnsi="Times New Roman"/>
          <w:b/>
          <w:sz w:val="28"/>
          <w:szCs w:val="28"/>
        </w:rPr>
        <w:tab/>
        <w:t>МУНИЦИПАЛЬНОГО ОБРАЗОВАНИЯ</w:t>
      </w:r>
      <w:r w:rsidRPr="00D61960">
        <w:rPr>
          <w:rFonts w:ascii="Times New Roman" w:hAnsi="Times New Roman"/>
          <w:b/>
          <w:sz w:val="28"/>
          <w:szCs w:val="28"/>
        </w:rPr>
        <w:tab/>
      </w:r>
    </w:p>
    <w:p w:rsidR="00D61960" w:rsidRPr="00D61960" w:rsidRDefault="00D61960" w:rsidP="00B604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61960">
        <w:rPr>
          <w:rFonts w:ascii="Times New Roman" w:hAnsi="Times New Roman"/>
          <w:b/>
          <w:sz w:val="28"/>
          <w:szCs w:val="28"/>
        </w:rPr>
        <w:t>СОЛЬ-ИЛЕЦКИЙ ГОРОДСКОЙ ОКРУГ</w:t>
      </w:r>
    </w:p>
    <w:p w:rsidR="00D61960" w:rsidRPr="00D61960" w:rsidRDefault="00D61960" w:rsidP="00B604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61960">
        <w:rPr>
          <w:rFonts w:ascii="Times New Roman" w:hAnsi="Times New Roman"/>
          <w:b/>
          <w:sz w:val="28"/>
          <w:szCs w:val="28"/>
        </w:rPr>
        <w:t>ОРЕНБУРГСКОЙ ОБЛАСТИ</w:t>
      </w:r>
    </w:p>
    <w:p w:rsidR="00D61960" w:rsidRPr="00D61960" w:rsidRDefault="00D61960" w:rsidP="00B60465">
      <w:pPr>
        <w:pStyle w:val="Normal"/>
        <w:spacing w:before="0" w:line="240" w:lineRule="auto"/>
        <w:ind w:left="0" w:firstLine="0"/>
        <w:jc w:val="left"/>
        <w:rPr>
          <w:b/>
          <w:sz w:val="28"/>
          <w:szCs w:val="28"/>
        </w:rPr>
      </w:pPr>
      <w:r w:rsidRPr="00D61960">
        <w:rPr>
          <w:sz w:val="28"/>
          <w:szCs w:val="28"/>
        </w:rPr>
        <w:t xml:space="preserve">                                                                                        </w:t>
      </w:r>
    </w:p>
    <w:p w:rsidR="00D61960" w:rsidRPr="00D61960" w:rsidRDefault="00D61960" w:rsidP="00B60465">
      <w:pPr>
        <w:pStyle w:val="a3"/>
        <w:rPr>
          <w:rFonts w:ascii="Times New Roman" w:hAnsi="Times New Roman"/>
          <w:b/>
          <w:sz w:val="28"/>
          <w:szCs w:val="28"/>
        </w:rPr>
      </w:pPr>
      <w:r w:rsidRPr="00D61960">
        <w:rPr>
          <w:rFonts w:ascii="Times New Roman" w:hAnsi="Times New Roman"/>
          <w:b/>
          <w:sz w:val="28"/>
          <w:szCs w:val="28"/>
        </w:rPr>
        <w:t xml:space="preserve">38  заседание                                                                                               </w:t>
      </w:r>
      <w:r w:rsidRPr="00D61960">
        <w:rPr>
          <w:rFonts w:ascii="Times New Roman" w:hAnsi="Times New Roman"/>
          <w:b/>
          <w:sz w:val="28"/>
          <w:szCs w:val="28"/>
          <w:lang w:val="en-US"/>
        </w:rPr>
        <w:t>I</w:t>
      </w:r>
      <w:r w:rsidRPr="00D61960">
        <w:rPr>
          <w:rFonts w:ascii="Times New Roman" w:hAnsi="Times New Roman"/>
          <w:b/>
          <w:sz w:val="28"/>
          <w:szCs w:val="28"/>
        </w:rPr>
        <w:t xml:space="preserve"> Созыв</w:t>
      </w:r>
    </w:p>
    <w:p w:rsidR="00D61960" w:rsidRPr="00D61960" w:rsidRDefault="00D61960" w:rsidP="00B60465">
      <w:pPr>
        <w:pStyle w:val="a3"/>
        <w:rPr>
          <w:rFonts w:ascii="Times New Roman" w:hAnsi="Times New Roman"/>
          <w:b/>
          <w:sz w:val="28"/>
          <w:szCs w:val="28"/>
        </w:rPr>
      </w:pPr>
      <w:r w:rsidRPr="00D61960">
        <w:rPr>
          <w:rFonts w:ascii="Times New Roman" w:hAnsi="Times New Roman"/>
          <w:b/>
          <w:sz w:val="28"/>
          <w:szCs w:val="28"/>
        </w:rPr>
        <w:t>16.08.2017                                                                                         г. Соль-Илецк</w:t>
      </w:r>
    </w:p>
    <w:p w:rsidR="008819F4" w:rsidRPr="00D61960" w:rsidRDefault="008819F4" w:rsidP="00B604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6196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РЕШЕНИЕ </w:t>
      </w:r>
      <w:r w:rsidR="00D61960" w:rsidRPr="00D6196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№ 604</w:t>
      </w:r>
    </w:p>
    <w:p w:rsidR="00A07C9A" w:rsidRPr="00D61960" w:rsidRDefault="00A07C9A" w:rsidP="00B6046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Title"/>
        <w:ind w:right="340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D61960">
        <w:rPr>
          <w:rFonts w:ascii="Times New Roman" w:hAnsi="Times New Roman" w:cs="Times New Roman"/>
          <w:sz w:val="28"/>
          <w:szCs w:val="28"/>
        </w:rPr>
        <w:t>«</w:t>
      </w:r>
      <w:r w:rsidRPr="00D61960">
        <w:rPr>
          <w:rFonts w:ascii="Times New Roman" w:hAnsi="Times New Roman" w:cs="Times New Roman"/>
          <w:sz w:val="28"/>
          <w:szCs w:val="28"/>
        </w:rPr>
        <w:t>О порядке предоставления в аренду</w:t>
      </w:r>
      <w:r w:rsidR="008819F4" w:rsidRPr="00D61960">
        <w:rPr>
          <w:rFonts w:ascii="Times New Roman" w:hAnsi="Times New Roman" w:cs="Times New Roman"/>
          <w:sz w:val="28"/>
          <w:szCs w:val="28"/>
        </w:rPr>
        <w:t xml:space="preserve"> </w:t>
      </w:r>
      <w:r w:rsidRPr="00D61960">
        <w:rPr>
          <w:rFonts w:ascii="Times New Roman" w:hAnsi="Times New Roman" w:cs="Times New Roman"/>
          <w:sz w:val="28"/>
          <w:szCs w:val="28"/>
        </w:rPr>
        <w:t xml:space="preserve">объектов муниципального нежилого фонда </w:t>
      </w:r>
      <w:r w:rsidR="008819F4" w:rsidRPr="00D6196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8819F4" w:rsidRPr="00D6196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8819F4" w:rsidRPr="00D61960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D61960">
        <w:rPr>
          <w:rFonts w:ascii="Times New Roman" w:hAnsi="Times New Roman" w:cs="Times New Roman"/>
          <w:sz w:val="28"/>
          <w:szCs w:val="28"/>
        </w:rPr>
        <w:t>»</w:t>
      </w:r>
    </w:p>
    <w:p w:rsidR="00A07C9A" w:rsidRPr="00D61960" w:rsidRDefault="00A07C9A" w:rsidP="00B604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196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6" w:history="1">
        <w:r w:rsidRPr="00D61960">
          <w:rPr>
            <w:rFonts w:ascii="Times New Roman" w:hAnsi="Times New Roman" w:cs="Times New Roman"/>
            <w:sz w:val="28"/>
            <w:szCs w:val="28"/>
          </w:rPr>
          <w:t>статей 12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D61960">
          <w:rPr>
            <w:rFonts w:ascii="Times New Roman" w:hAnsi="Times New Roman" w:cs="Times New Roman"/>
            <w:sz w:val="28"/>
            <w:szCs w:val="28"/>
          </w:rPr>
          <w:t>132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Конституции Российской Федерации, </w:t>
      </w:r>
      <w:hyperlink r:id="rId8" w:history="1">
        <w:r w:rsidRPr="00D61960">
          <w:rPr>
            <w:rFonts w:ascii="Times New Roman" w:hAnsi="Times New Roman" w:cs="Times New Roman"/>
            <w:sz w:val="28"/>
            <w:szCs w:val="28"/>
          </w:rPr>
          <w:t>статьи 35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 131-ФЗ </w:t>
      </w:r>
      <w:r w:rsidR="00D61960">
        <w:rPr>
          <w:rFonts w:ascii="Times New Roman" w:hAnsi="Times New Roman" w:cs="Times New Roman"/>
          <w:sz w:val="28"/>
          <w:szCs w:val="28"/>
        </w:rPr>
        <w:t>«</w:t>
      </w:r>
      <w:r w:rsidRPr="00D6196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61960">
        <w:rPr>
          <w:rFonts w:ascii="Times New Roman" w:hAnsi="Times New Roman" w:cs="Times New Roman"/>
          <w:sz w:val="28"/>
          <w:szCs w:val="28"/>
        </w:rPr>
        <w:t>»</w:t>
      </w:r>
      <w:r w:rsidRPr="00D61960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D61960">
          <w:rPr>
            <w:rFonts w:ascii="Times New Roman" w:hAnsi="Times New Roman" w:cs="Times New Roman"/>
            <w:sz w:val="28"/>
            <w:szCs w:val="28"/>
          </w:rPr>
          <w:t>статьи 31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Федерального закона от 12.01.1996 N 7-ФЗ </w:t>
      </w:r>
      <w:r w:rsidR="00D61960">
        <w:rPr>
          <w:rFonts w:ascii="Times New Roman" w:hAnsi="Times New Roman" w:cs="Times New Roman"/>
          <w:sz w:val="28"/>
          <w:szCs w:val="28"/>
        </w:rPr>
        <w:t>«</w:t>
      </w:r>
      <w:r w:rsidRPr="00D61960">
        <w:rPr>
          <w:rFonts w:ascii="Times New Roman" w:hAnsi="Times New Roman" w:cs="Times New Roman"/>
          <w:sz w:val="28"/>
          <w:szCs w:val="28"/>
        </w:rPr>
        <w:t>О некоммерческих организациях</w:t>
      </w:r>
      <w:r w:rsidR="00D61960">
        <w:rPr>
          <w:rFonts w:ascii="Times New Roman" w:hAnsi="Times New Roman" w:cs="Times New Roman"/>
          <w:sz w:val="28"/>
          <w:szCs w:val="28"/>
        </w:rPr>
        <w:t>»</w:t>
      </w:r>
      <w:r w:rsidRPr="00D61960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D61960">
          <w:rPr>
            <w:rFonts w:ascii="Times New Roman" w:hAnsi="Times New Roman" w:cs="Times New Roman"/>
            <w:sz w:val="28"/>
            <w:szCs w:val="28"/>
          </w:rPr>
          <w:t>статьи 18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Федерального закона от 24.07.2007 N 209-ФЗ </w:t>
      </w:r>
      <w:r w:rsidR="00D61960">
        <w:rPr>
          <w:rFonts w:ascii="Times New Roman" w:hAnsi="Times New Roman" w:cs="Times New Roman"/>
          <w:sz w:val="28"/>
          <w:szCs w:val="28"/>
        </w:rPr>
        <w:t>«</w:t>
      </w:r>
      <w:r w:rsidRPr="00D61960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D61960">
        <w:rPr>
          <w:rFonts w:ascii="Times New Roman" w:hAnsi="Times New Roman" w:cs="Times New Roman"/>
          <w:sz w:val="28"/>
          <w:szCs w:val="28"/>
        </w:rPr>
        <w:t>»</w:t>
      </w:r>
      <w:r w:rsidRPr="00D61960">
        <w:rPr>
          <w:rFonts w:ascii="Times New Roman" w:hAnsi="Times New Roman" w:cs="Times New Roman"/>
          <w:sz w:val="28"/>
          <w:szCs w:val="28"/>
        </w:rPr>
        <w:t xml:space="preserve">, </w:t>
      </w:r>
      <w:r w:rsidR="008819F4" w:rsidRPr="00D61960">
        <w:rPr>
          <w:rFonts w:ascii="Times New Roman" w:hAnsi="Times New Roman" w:cs="Times New Roman"/>
          <w:sz w:val="28"/>
          <w:szCs w:val="28"/>
        </w:rPr>
        <w:t>«</w:t>
      </w:r>
      <w:r w:rsidR="008819F4" w:rsidRPr="00D61960">
        <w:rPr>
          <w:rFonts w:ascii="Times New Roman" w:eastAsia="Calibri" w:hAnsi="Times New Roman" w:cs="Times New Roman"/>
          <w:spacing w:val="-5"/>
          <w:sz w:val="28"/>
          <w:szCs w:val="28"/>
        </w:rPr>
        <w:t>Положения о порядке управления и распоряжения муниципальной</w:t>
      </w:r>
      <w:proofErr w:type="gramEnd"/>
      <w:r w:rsidR="008819F4" w:rsidRPr="00D61960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собственностью муниципального образования </w:t>
      </w:r>
      <w:r w:rsidR="008819F4" w:rsidRPr="00D61960">
        <w:rPr>
          <w:rFonts w:ascii="Times New Roman" w:hAnsi="Times New Roman" w:cs="Times New Roman"/>
          <w:spacing w:val="-5"/>
          <w:sz w:val="28"/>
          <w:szCs w:val="28"/>
        </w:rPr>
        <w:t>Соль-Илецкий</w:t>
      </w:r>
      <w:r w:rsidR="008819F4" w:rsidRPr="00D61960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 Оренбургской области</w:t>
      </w:r>
      <w:r w:rsidRPr="00D61960">
        <w:rPr>
          <w:rFonts w:ascii="Times New Roman" w:hAnsi="Times New Roman" w:cs="Times New Roman"/>
          <w:sz w:val="28"/>
          <w:szCs w:val="28"/>
        </w:rPr>
        <w:t xml:space="preserve">, утвержденного решением Совета </w:t>
      </w:r>
      <w:r w:rsidR="008819F4" w:rsidRPr="00D61960">
        <w:rPr>
          <w:rFonts w:ascii="Times New Roman" w:hAnsi="Times New Roman" w:cs="Times New Roman"/>
          <w:sz w:val="28"/>
          <w:szCs w:val="28"/>
        </w:rPr>
        <w:t xml:space="preserve">депутатов муниципального образования Соль-Илецкий городской округ </w:t>
      </w:r>
      <w:r w:rsidRPr="00D61960">
        <w:rPr>
          <w:rFonts w:ascii="Times New Roman" w:hAnsi="Times New Roman" w:cs="Times New Roman"/>
          <w:sz w:val="28"/>
          <w:szCs w:val="28"/>
        </w:rPr>
        <w:t xml:space="preserve">от </w:t>
      </w:r>
      <w:r w:rsidR="008819F4" w:rsidRPr="00D61960">
        <w:rPr>
          <w:rFonts w:ascii="Times New Roman" w:hAnsi="Times New Roman" w:cs="Times New Roman"/>
          <w:sz w:val="28"/>
          <w:szCs w:val="28"/>
        </w:rPr>
        <w:t>29.06.2016</w:t>
      </w:r>
      <w:r w:rsidR="00D61960">
        <w:rPr>
          <w:rFonts w:ascii="Times New Roman" w:hAnsi="Times New Roman" w:cs="Times New Roman"/>
          <w:sz w:val="28"/>
          <w:szCs w:val="28"/>
        </w:rPr>
        <w:t xml:space="preserve"> </w:t>
      </w:r>
      <w:r w:rsidRPr="00D61960">
        <w:rPr>
          <w:rFonts w:ascii="Times New Roman" w:hAnsi="Times New Roman" w:cs="Times New Roman"/>
          <w:sz w:val="28"/>
          <w:szCs w:val="28"/>
        </w:rPr>
        <w:t xml:space="preserve"> N </w:t>
      </w:r>
      <w:r w:rsidR="008819F4" w:rsidRPr="00D61960">
        <w:rPr>
          <w:rFonts w:ascii="Times New Roman" w:hAnsi="Times New Roman" w:cs="Times New Roman"/>
          <w:sz w:val="28"/>
          <w:szCs w:val="28"/>
        </w:rPr>
        <w:t>388</w:t>
      </w:r>
      <w:r w:rsidRPr="00D61960">
        <w:rPr>
          <w:rFonts w:ascii="Times New Roman" w:hAnsi="Times New Roman" w:cs="Times New Roman"/>
          <w:sz w:val="28"/>
          <w:szCs w:val="28"/>
        </w:rPr>
        <w:t>, и руководствуясь Устав</w:t>
      </w:r>
      <w:r w:rsidR="008819F4" w:rsidRPr="00D61960">
        <w:rPr>
          <w:rFonts w:ascii="Times New Roman" w:hAnsi="Times New Roman" w:cs="Times New Roman"/>
          <w:sz w:val="28"/>
          <w:szCs w:val="28"/>
        </w:rPr>
        <w:t>ом</w:t>
      </w:r>
      <w:r w:rsidRPr="00D61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196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D6196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D61960">
        <w:rPr>
          <w:rFonts w:ascii="Times New Roman" w:hAnsi="Times New Roman" w:cs="Times New Roman"/>
          <w:sz w:val="28"/>
          <w:szCs w:val="28"/>
        </w:rPr>
        <w:t xml:space="preserve">, </w:t>
      </w:r>
      <w:r w:rsidR="008819F4" w:rsidRPr="00D61960">
        <w:rPr>
          <w:rFonts w:ascii="Times New Roman" w:hAnsi="Times New Roman" w:cs="Times New Roman"/>
          <w:sz w:val="28"/>
          <w:szCs w:val="28"/>
        </w:rPr>
        <w:t>Совет депутатов решил:</w:t>
      </w:r>
    </w:p>
    <w:p w:rsidR="00A07C9A" w:rsidRPr="00D61960" w:rsidRDefault="00A07C9A" w:rsidP="00B60465">
      <w:pPr>
        <w:pStyle w:val="ConsPlusTitle"/>
        <w:ind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1960">
        <w:rPr>
          <w:rFonts w:ascii="Times New Roman" w:hAnsi="Times New Roman" w:cs="Times New Roman"/>
          <w:b w:val="0"/>
          <w:sz w:val="28"/>
          <w:szCs w:val="28"/>
        </w:rPr>
        <w:t>1. Утвердить Положение</w:t>
      </w:r>
      <w:r w:rsidR="00FB7E72" w:rsidRPr="00D6196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61960">
        <w:rPr>
          <w:rFonts w:ascii="Times New Roman" w:hAnsi="Times New Roman" w:cs="Times New Roman"/>
          <w:b w:val="0"/>
          <w:sz w:val="28"/>
          <w:szCs w:val="28"/>
        </w:rPr>
        <w:t>«</w:t>
      </w:r>
      <w:r w:rsidR="00FB7E72" w:rsidRPr="00D61960">
        <w:rPr>
          <w:rFonts w:ascii="Times New Roman" w:hAnsi="Times New Roman" w:cs="Times New Roman"/>
          <w:b w:val="0"/>
          <w:sz w:val="28"/>
          <w:szCs w:val="28"/>
        </w:rPr>
        <w:t xml:space="preserve">О порядке предоставления в аренду объектов муниципального нежилого фонда муниципального образования </w:t>
      </w:r>
      <w:proofErr w:type="spellStart"/>
      <w:r w:rsidR="00FB7E72" w:rsidRPr="00D61960">
        <w:rPr>
          <w:rFonts w:ascii="Times New Roman" w:hAnsi="Times New Roman" w:cs="Times New Roman"/>
          <w:b w:val="0"/>
          <w:sz w:val="28"/>
          <w:szCs w:val="28"/>
        </w:rPr>
        <w:t>Соль-Илецкий</w:t>
      </w:r>
      <w:proofErr w:type="spellEnd"/>
      <w:r w:rsidR="00FB7E72" w:rsidRPr="00D61960"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</w:t>
      </w:r>
      <w:r w:rsidR="00D61960">
        <w:rPr>
          <w:rFonts w:ascii="Times New Roman" w:hAnsi="Times New Roman" w:cs="Times New Roman"/>
          <w:b w:val="0"/>
          <w:sz w:val="28"/>
          <w:szCs w:val="28"/>
        </w:rPr>
        <w:t>»</w:t>
      </w:r>
      <w:r w:rsidR="00FB7E72" w:rsidRPr="00D61960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D61960">
        <w:rPr>
          <w:rFonts w:ascii="Times New Roman" w:hAnsi="Times New Roman" w:cs="Times New Roman"/>
          <w:b w:val="0"/>
          <w:sz w:val="28"/>
          <w:szCs w:val="28"/>
        </w:rPr>
        <w:t>согласно приложению</w:t>
      </w:r>
      <w:r w:rsidR="001922C6" w:rsidRPr="00D6196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07C9A" w:rsidRPr="00D61960" w:rsidRDefault="001922C6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2</w:t>
      </w:r>
      <w:r w:rsidR="00A07C9A" w:rsidRPr="00D61960">
        <w:rPr>
          <w:rFonts w:ascii="Times New Roman" w:hAnsi="Times New Roman" w:cs="Times New Roman"/>
          <w:sz w:val="28"/>
          <w:szCs w:val="28"/>
        </w:rPr>
        <w:t xml:space="preserve">. Установить, что настоящее решение Совета </w:t>
      </w:r>
      <w:r w:rsidRPr="00D61960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A07C9A" w:rsidRPr="00D61960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</w:t>
      </w:r>
      <w:r w:rsidRPr="00D61960">
        <w:rPr>
          <w:rFonts w:ascii="Times New Roman" w:hAnsi="Times New Roman" w:cs="Times New Roman"/>
          <w:sz w:val="28"/>
          <w:szCs w:val="28"/>
        </w:rPr>
        <w:t>.</w:t>
      </w:r>
    </w:p>
    <w:p w:rsidR="001922C6" w:rsidRDefault="001922C6" w:rsidP="00B604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eastAsia="Calibri" w:hAnsi="Times New Roman" w:cs="Times New Roman"/>
          <w:sz w:val="28"/>
          <w:szCs w:val="28"/>
        </w:rPr>
        <w:t xml:space="preserve">3.  </w:t>
      </w:r>
      <w:proofErr w:type="gramStart"/>
      <w:r w:rsidRPr="00D6196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6196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</w:t>
      </w:r>
    </w:p>
    <w:p w:rsidR="00D61960" w:rsidRPr="00D61960" w:rsidRDefault="00D61960" w:rsidP="00B604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02"/>
        <w:gridCol w:w="4768"/>
      </w:tblGrid>
      <w:tr w:rsidR="00D61960" w:rsidRPr="000A6788" w:rsidTr="00892538">
        <w:tc>
          <w:tcPr>
            <w:tcW w:w="4803" w:type="dxa"/>
            <w:hideMark/>
          </w:tcPr>
          <w:p w:rsidR="00D61960" w:rsidRPr="00D61960" w:rsidRDefault="00D61960" w:rsidP="00B604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96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D61960" w:rsidRPr="00D61960" w:rsidRDefault="00D61960" w:rsidP="00B604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1960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D6196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D61960" w:rsidRPr="00D61960" w:rsidRDefault="00D61960" w:rsidP="00B60465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D61960">
              <w:rPr>
                <w:rFonts w:ascii="Times New Roman" w:hAnsi="Times New Roman" w:cs="Times New Roman"/>
                <w:sz w:val="28"/>
                <w:szCs w:val="28"/>
              </w:rPr>
              <w:t>_________________ В.Н. Васькин</w:t>
            </w:r>
          </w:p>
        </w:tc>
        <w:tc>
          <w:tcPr>
            <w:tcW w:w="4768" w:type="dxa"/>
          </w:tcPr>
          <w:p w:rsidR="00D61960" w:rsidRPr="00D61960" w:rsidRDefault="00D61960" w:rsidP="00B604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960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D61960" w:rsidRPr="00D61960" w:rsidRDefault="00D61960" w:rsidP="00B604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96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D61960" w:rsidRPr="00D61960" w:rsidRDefault="00D61960" w:rsidP="00B604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1960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D6196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D61960" w:rsidRPr="00D61960" w:rsidRDefault="00D61960" w:rsidP="00B60465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D61960">
              <w:rPr>
                <w:rFonts w:ascii="Times New Roman" w:hAnsi="Times New Roman" w:cs="Times New Roman"/>
                <w:sz w:val="28"/>
                <w:szCs w:val="28"/>
              </w:rPr>
              <w:t>_________________ А.А. Кузьмин</w:t>
            </w:r>
          </w:p>
        </w:tc>
      </w:tr>
    </w:tbl>
    <w:p w:rsidR="001922C6" w:rsidRPr="00D61960" w:rsidRDefault="001922C6" w:rsidP="00B6046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019A" w:rsidRPr="00D61960" w:rsidRDefault="0062019A" w:rsidP="00B6046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922C6" w:rsidRPr="00D61960" w:rsidRDefault="001922C6" w:rsidP="00B60465">
      <w:pPr>
        <w:spacing w:after="0" w:line="240" w:lineRule="auto"/>
        <w:jc w:val="center"/>
        <w:rPr>
          <w:sz w:val="24"/>
          <w:szCs w:val="24"/>
        </w:rPr>
      </w:pPr>
      <w:r w:rsidRPr="00D61960">
        <w:rPr>
          <w:rFonts w:ascii="Times New Roman" w:eastAsia="Calibri" w:hAnsi="Times New Roman" w:cs="Times New Roman"/>
          <w:sz w:val="24"/>
          <w:szCs w:val="24"/>
        </w:rPr>
        <w:t>Разослано: депутатам Совета депутатов муниципального образования Соль-Илецкий городской округ 19 экз., в дело 1 экз., в прокуратуру 1 экз., отдел по управлению муниципальным имуществом 1 экз.</w:t>
      </w:r>
    </w:p>
    <w:p w:rsidR="001922C6" w:rsidRPr="00D61960" w:rsidRDefault="00A07C9A" w:rsidP="00B6046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1922C6" w:rsidRPr="00D619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96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619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2C6" w:rsidRPr="00D61960" w:rsidRDefault="001922C6" w:rsidP="00B6046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решению </w:t>
      </w:r>
      <w:r w:rsidR="00A07C9A" w:rsidRPr="00D61960">
        <w:rPr>
          <w:rFonts w:ascii="Times New Roman" w:hAnsi="Times New Roman" w:cs="Times New Roman"/>
          <w:sz w:val="28"/>
          <w:szCs w:val="28"/>
        </w:rPr>
        <w:t>Совета</w:t>
      </w:r>
      <w:r w:rsidRPr="00D61960">
        <w:rPr>
          <w:rFonts w:ascii="Times New Roman" w:hAnsi="Times New Roman" w:cs="Times New Roman"/>
          <w:sz w:val="28"/>
          <w:szCs w:val="28"/>
        </w:rPr>
        <w:t xml:space="preserve"> депутатов</w:t>
      </w:r>
    </w:p>
    <w:p w:rsidR="001922C6" w:rsidRPr="00D61960" w:rsidRDefault="001922C6" w:rsidP="00B6046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</w:t>
      </w:r>
    </w:p>
    <w:p w:rsidR="00A07C9A" w:rsidRPr="00D61960" w:rsidRDefault="001922C6" w:rsidP="00B6046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Соль-Илецкий городской округ </w:t>
      </w:r>
    </w:p>
    <w:p w:rsidR="00A07C9A" w:rsidRPr="00D61960" w:rsidRDefault="00A07C9A" w:rsidP="00B6046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от </w:t>
      </w:r>
      <w:r w:rsidR="00D61960">
        <w:rPr>
          <w:rFonts w:ascii="Times New Roman" w:hAnsi="Times New Roman" w:cs="Times New Roman"/>
          <w:sz w:val="28"/>
          <w:szCs w:val="28"/>
        </w:rPr>
        <w:t>16.08.2017 № 604</w:t>
      </w:r>
    </w:p>
    <w:p w:rsidR="00A07C9A" w:rsidRPr="00D61960" w:rsidRDefault="00A07C9A" w:rsidP="00B604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22C6" w:rsidRPr="00D61960" w:rsidRDefault="001922C6" w:rsidP="00B604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A07C9A" w:rsidRPr="00D61960" w:rsidRDefault="00D61960" w:rsidP="00B604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922C6" w:rsidRPr="00D61960">
        <w:rPr>
          <w:rFonts w:ascii="Times New Roman" w:hAnsi="Times New Roman" w:cs="Times New Roman"/>
          <w:sz w:val="28"/>
          <w:szCs w:val="28"/>
        </w:rPr>
        <w:t xml:space="preserve">О порядке предоставления в аренду объектов муниципального нежилого фонда муниципального образования </w:t>
      </w:r>
      <w:proofErr w:type="spellStart"/>
      <w:r w:rsidR="001922C6" w:rsidRPr="00D6196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1922C6" w:rsidRPr="00D61960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07C9A" w:rsidRPr="00D61960" w:rsidRDefault="00A07C9A" w:rsidP="00B604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07C9A" w:rsidRPr="00D61960" w:rsidRDefault="00A07C9A" w:rsidP="00B604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D61960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="00D61960">
        <w:rPr>
          <w:rFonts w:ascii="Times New Roman" w:hAnsi="Times New Roman" w:cs="Times New Roman"/>
          <w:sz w:val="28"/>
          <w:szCs w:val="28"/>
        </w:rPr>
        <w:t>«</w:t>
      </w:r>
      <w:r w:rsidR="001922C6" w:rsidRPr="00D61960">
        <w:rPr>
          <w:rFonts w:ascii="Times New Roman" w:hAnsi="Times New Roman" w:cs="Times New Roman"/>
          <w:sz w:val="28"/>
          <w:szCs w:val="28"/>
        </w:rPr>
        <w:t xml:space="preserve">О порядке предоставления в аренду объектов муниципального нежилого фонда муниципального образования </w:t>
      </w:r>
      <w:proofErr w:type="spellStart"/>
      <w:r w:rsidR="001922C6" w:rsidRPr="00D6196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1922C6" w:rsidRPr="00D61960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D61960">
        <w:rPr>
          <w:rFonts w:ascii="Times New Roman" w:hAnsi="Times New Roman" w:cs="Times New Roman"/>
          <w:sz w:val="28"/>
          <w:szCs w:val="28"/>
        </w:rPr>
        <w:t>»</w:t>
      </w:r>
      <w:r w:rsidRPr="00D61960">
        <w:rPr>
          <w:rFonts w:ascii="Times New Roman" w:hAnsi="Times New Roman" w:cs="Times New Roman"/>
          <w:sz w:val="28"/>
          <w:szCs w:val="28"/>
        </w:rPr>
        <w:t xml:space="preserve"> (далее - Положение) разработано в соответствии с Гражданским </w:t>
      </w:r>
      <w:hyperlink r:id="rId11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2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от 06.10.2003 N 131-ФЗ</w:t>
      </w:r>
      <w:r w:rsidR="00D61960">
        <w:rPr>
          <w:rFonts w:ascii="Times New Roman" w:hAnsi="Times New Roman" w:cs="Times New Roman"/>
          <w:sz w:val="28"/>
          <w:szCs w:val="28"/>
        </w:rPr>
        <w:t xml:space="preserve"> «</w:t>
      </w:r>
      <w:r w:rsidRPr="00D6196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61960">
        <w:rPr>
          <w:rFonts w:ascii="Times New Roman" w:hAnsi="Times New Roman" w:cs="Times New Roman"/>
          <w:sz w:val="28"/>
          <w:szCs w:val="28"/>
        </w:rPr>
        <w:t>»</w:t>
      </w:r>
      <w:r w:rsidRPr="00D61960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3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от 26.07.2006 N 135-ФЗ </w:t>
      </w:r>
      <w:r w:rsidR="00D61960">
        <w:rPr>
          <w:rFonts w:ascii="Times New Roman" w:hAnsi="Times New Roman" w:cs="Times New Roman"/>
          <w:sz w:val="28"/>
          <w:szCs w:val="28"/>
        </w:rPr>
        <w:t>«</w:t>
      </w:r>
      <w:r w:rsidRPr="00D61960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D61960">
        <w:rPr>
          <w:rFonts w:ascii="Times New Roman" w:hAnsi="Times New Roman" w:cs="Times New Roman"/>
          <w:sz w:val="28"/>
          <w:szCs w:val="28"/>
        </w:rPr>
        <w:t>»</w:t>
      </w:r>
      <w:r w:rsidRPr="00D61960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4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от 29.07.1998 N 135-ФЗ </w:t>
      </w:r>
      <w:r w:rsidR="00D61960">
        <w:rPr>
          <w:rFonts w:ascii="Times New Roman" w:hAnsi="Times New Roman" w:cs="Times New Roman"/>
          <w:sz w:val="28"/>
          <w:szCs w:val="28"/>
        </w:rPr>
        <w:t>«</w:t>
      </w:r>
      <w:r w:rsidRPr="00D61960">
        <w:rPr>
          <w:rFonts w:ascii="Times New Roman" w:hAnsi="Times New Roman" w:cs="Times New Roman"/>
          <w:sz w:val="28"/>
          <w:szCs w:val="28"/>
        </w:rPr>
        <w:t>Об оценочной деятельности в</w:t>
      </w:r>
      <w:proofErr w:type="gramEnd"/>
      <w:r w:rsidRPr="00D619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9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D61960">
        <w:rPr>
          <w:rFonts w:ascii="Times New Roman" w:hAnsi="Times New Roman" w:cs="Times New Roman"/>
          <w:sz w:val="28"/>
          <w:szCs w:val="28"/>
        </w:rPr>
        <w:t>»</w:t>
      </w:r>
      <w:r w:rsidRPr="00D61960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Федеральной антимонопольной службы от 10.02.2010 N 67 </w:t>
      </w:r>
      <w:r w:rsidR="00D61960">
        <w:rPr>
          <w:rFonts w:ascii="Times New Roman" w:hAnsi="Times New Roman" w:cs="Times New Roman"/>
          <w:sz w:val="28"/>
          <w:szCs w:val="28"/>
        </w:rPr>
        <w:t>«</w:t>
      </w:r>
      <w:r w:rsidRPr="00D61960">
        <w:rPr>
          <w:rFonts w:ascii="Times New Roman" w:hAnsi="Times New Roman" w:cs="Times New Roman"/>
          <w:sz w:val="28"/>
          <w:szCs w:val="28"/>
        </w:rPr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</w:r>
      <w:r w:rsidR="00D61960">
        <w:rPr>
          <w:rFonts w:ascii="Times New Roman" w:hAnsi="Times New Roman" w:cs="Times New Roman"/>
          <w:sz w:val="28"/>
          <w:szCs w:val="28"/>
        </w:rPr>
        <w:t>»</w:t>
      </w:r>
      <w:r w:rsidRPr="00D61960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End"/>
      <w:r w:rsidRPr="00D61960">
        <w:rPr>
          <w:rFonts w:ascii="Times New Roman" w:hAnsi="Times New Roman" w:cs="Times New Roman"/>
          <w:sz w:val="28"/>
          <w:szCs w:val="28"/>
        </w:rPr>
        <w:t xml:space="preserve"> </w:t>
      </w:r>
      <w:r w:rsidR="001922C6" w:rsidRPr="00D61960">
        <w:rPr>
          <w:rFonts w:ascii="Times New Roman" w:hAnsi="Times New Roman" w:cs="Times New Roman"/>
          <w:sz w:val="28"/>
          <w:szCs w:val="28"/>
        </w:rPr>
        <w:t>Соль-Илецкий городской округ</w:t>
      </w:r>
      <w:r w:rsidRPr="00D61960">
        <w:rPr>
          <w:rFonts w:ascii="Times New Roman" w:hAnsi="Times New Roman" w:cs="Times New Roman"/>
          <w:sz w:val="28"/>
          <w:szCs w:val="28"/>
        </w:rPr>
        <w:t xml:space="preserve">, </w:t>
      </w:r>
      <w:r w:rsidR="001922C6" w:rsidRPr="00D61960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Положением о порядке управления и распоряжения муниципальной собственностью муниципального образования </w:t>
      </w:r>
      <w:r w:rsidR="001922C6" w:rsidRPr="00D61960">
        <w:rPr>
          <w:rFonts w:ascii="Times New Roman" w:hAnsi="Times New Roman" w:cs="Times New Roman"/>
          <w:spacing w:val="-5"/>
          <w:sz w:val="28"/>
          <w:szCs w:val="28"/>
        </w:rPr>
        <w:t>Соль-Илецкий</w:t>
      </w:r>
      <w:r w:rsidR="001922C6" w:rsidRPr="00D61960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 Оренбургской области</w:t>
      </w:r>
      <w:r w:rsidR="001922C6" w:rsidRPr="00D61960">
        <w:rPr>
          <w:rFonts w:ascii="Times New Roman" w:hAnsi="Times New Roman" w:cs="Times New Roman"/>
          <w:sz w:val="28"/>
          <w:szCs w:val="28"/>
        </w:rPr>
        <w:t>, утвержденным решением Совета депутатов муниципального образования Соль-Илецкий городской округ от 29.06.2016 N 388.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1.2. Настоящее Положение определяет порядок и условия предоставления в аренду объектов муниципального нежилого фонда муниципального образования </w:t>
      </w:r>
      <w:r w:rsidR="001922C6" w:rsidRPr="00D61960">
        <w:rPr>
          <w:rFonts w:ascii="Times New Roman" w:hAnsi="Times New Roman" w:cs="Times New Roman"/>
          <w:sz w:val="28"/>
          <w:szCs w:val="28"/>
        </w:rPr>
        <w:t>Соль-Илецкий городской округ</w:t>
      </w:r>
      <w:r w:rsidRPr="00D61960">
        <w:rPr>
          <w:rFonts w:ascii="Times New Roman" w:hAnsi="Times New Roman" w:cs="Times New Roman"/>
          <w:sz w:val="28"/>
          <w:szCs w:val="28"/>
        </w:rPr>
        <w:t>, а также организацию учета, контроля и регулирования арендных отношений.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1.3. К объектам муниципального нежилого фонда муниципального образования </w:t>
      </w:r>
      <w:r w:rsidR="00056360" w:rsidRPr="00D61960">
        <w:rPr>
          <w:rFonts w:ascii="Times New Roman" w:hAnsi="Times New Roman" w:cs="Times New Roman"/>
          <w:sz w:val="28"/>
          <w:szCs w:val="28"/>
        </w:rPr>
        <w:t>Соль-Илецкий городской округ</w:t>
      </w:r>
      <w:r w:rsidRPr="00D61960">
        <w:rPr>
          <w:rFonts w:ascii="Times New Roman" w:hAnsi="Times New Roman" w:cs="Times New Roman"/>
          <w:sz w:val="28"/>
          <w:szCs w:val="28"/>
        </w:rPr>
        <w:t xml:space="preserve"> (далее - объекты) относятся находящиеся в муниципальной собственности нежилые отдельно стоящие здания, строения, сооружения и нежилые помещения в них или их части, встроенные, пристроенные, встроенно-пристроенные нежилые помещения или их части в жилых домах, объекты инженерной инфраструктуры.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1.4. В аренду передаются объекты, включенные в Реестр имущества, </w:t>
      </w:r>
      <w:r w:rsidRPr="00D61960">
        <w:rPr>
          <w:rFonts w:ascii="Times New Roman" w:hAnsi="Times New Roman" w:cs="Times New Roman"/>
          <w:sz w:val="28"/>
          <w:szCs w:val="28"/>
        </w:rPr>
        <w:lastRenderedPageBreak/>
        <w:t xml:space="preserve">находящегося в собственности муниципального образования </w:t>
      </w:r>
      <w:r w:rsidR="00056360" w:rsidRPr="00D61960">
        <w:rPr>
          <w:rFonts w:ascii="Times New Roman" w:hAnsi="Times New Roman" w:cs="Times New Roman"/>
          <w:sz w:val="28"/>
          <w:szCs w:val="28"/>
        </w:rPr>
        <w:t>Соль-Илецкий городской округ</w:t>
      </w:r>
      <w:r w:rsidRPr="00D61960">
        <w:rPr>
          <w:rFonts w:ascii="Times New Roman" w:hAnsi="Times New Roman" w:cs="Times New Roman"/>
          <w:sz w:val="28"/>
          <w:szCs w:val="28"/>
        </w:rPr>
        <w:t>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Указанные объекты, в свою очередь, подразделяются </w:t>
      </w:r>
      <w:proofErr w:type="gramStart"/>
      <w:r w:rsidRPr="00D6196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61960">
        <w:rPr>
          <w:rFonts w:ascii="Times New Roman" w:hAnsi="Times New Roman" w:cs="Times New Roman"/>
          <w:sz w:val="28"/>
          <w:szCs w:val="28"/>
        </w:rPr>
        <w:t>: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объекты, составляющие муниципальную казну;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- объекты, находящиеся в хозяйственном ведении муниципальных унитарных предприятий или в оперативном управлении муниципальных учреждений, муниципальных казенных предприятий, передаваемые в аренду в связи с </w:t>
      </w:r>
      <w:proofErr w:type="gramStart"/>
      <w:r w:rsidRPr="00D61960">
        <w:rPr>
          <w:rFonts w:ascii="Times New Roman" w:hAnsi="Times New Roman" w:cs="Times New Roman"/>
          <w:sz w:val="28"/>
          <w:szCs w:val="28"/>
        </w:rPr>
        <w:t>временным</w:t>
      </w:r>
      <w:proofErr w:type="gramEnd"/>
      <w:r w:rsidRPr="00D61960">
        <w:rPr>
          <w:rFonts w:ascii="Times New Roman" w:hAnsi="Times New Roman" w:cs="Times New Roman"/>
          <w:sz w:val="28"/>
          <w:szCs w:val="28"/>
        </w:rPr>
        <w:t xml:space="preserve"> неиспользованием их для уставной деятельности.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1.5. Объекты культурного наследия (памятники истории и культуры) передаются в аренду в соответствии с законодательством Российской Федерации при условии их обременения, в установленном законодательством Российской Федерации порядке, обязательствами по содержанию, сохранению и использованию (охранное обязательство).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1.6. </w:t>
      </w:r>
      <w:r w:rsidR="00FA2F17" w:rsidRPr="00D61960">
        <w:rPr>
          <w:rFonts w:ascii="Times New Roman" w:hAnsi="Times New Roman" w:cs="Times New Roman"/>
          <w:sz w:val="28"/>
          <w:szCs w:val="28"/>
        </w:rPr>
        <w:t>Администрация</w:t>
      </w:r>
      <w:r w:rsidR="00056360" w:rsidRPr="00D61960">
        <w:rPr>
          <w:rFonts w:ascii="Times New Roman" w:hAnsi="Times New Roman" w:cs="Times New Roman"/>
          <w:sz w:val="28"/>
          <w:szCs w:val="28"/>
        </w:rPr>
        <w:t xml:space="preserve"> Соль-Илецкого городского округа</w:t>
      </w:r>
      <w:r w:rsidRPr="00D61960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F27530" w:rsidRPr="00D61960">
        <w:rPr>
          <w:rFonts w:ascii="Times New Roman" w:hAnsi="Times New Roman" w:cs="Times New Roman"/>
          <w:sz w:val="28"/>
          <w:szCs w:val="28"/>
        </w:rPr>
        <w:t>администрация</w:t>
      </w:r>
      <w:r w:rsidRPr="00D61960">
        <w:rPr>
          <w:rFonts w:ascii="Times New Roman" w:hAnsi="Times New Roman" w:cs="Times New Roman"/>
          <w:sz w:val="28"/>
          <w:szCs w:val="28"/>
        </w:rPr>
        <w:t>) осуществляет полномочия арендодателя при сдаче в аренду объектов, составляющих муниципальную казну, в порядке, предусмотренном действующим законодательством и настоящим Положением.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1.7. Муниципальные унитарные </w:t>
      </w:r>
      <w:r w:rsidR="00F27530" w:rsidRPr="00D61960">
        <w:rPr>
          <w:rFonts w:ascii="Times New Roman" w:hAnsi="Times New Roman" w:cs="Times New Roman"/>
          <w:sz w:val="28"/>
          <w:szCs w:val="28"/>
        </w:rPr>
        <w:t xml:space="preserve"> и казенные </w:t>
      </w:r>
      <w:r w:rsidRPr="00D61960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="00FA2F17" w:rsidRPr="00D61960"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Pr="00D61960">
        <w:rPr>
          <w:rFonts w:ascii="Times New Roman" w:hAnsi="Times New Roman" w:cs="Times New Roman"/>
          <w:sz w:val="28"/>
          <w:szCs w:val="28"/>
        </w:rPr>
        <w:t xml:space="preserve"> </w:t>
      </w:r>
      <w:r w:rsidR="00F27530" w:rsidRPr="00D61960">
        <w:rPr>
          <w:rFonts w:ascii="Times New Roman" w:hAnsi="Times New Roman" w:cs="Times New Roman"/>
          <w:sz w:val="28"/>
          <w:szCs w:val="28"/>
        </w:rPr>
        <w:t xml:space="preserve">вправе выступать арендодателями </w:t>
      </w:r>
      <w:r w:rsidRPr="00D61960">
        <w:rPr>
          <w:rFonts w:ascii="Times New Roman" w:hAnsi="Times New Roman" w:cs="Times New Roman"/>
          <w:sz w:val="28"/>
          <w:szCs w:val="28"/>
        </w:rPr>
        <w:t>в отношении закрепленных за ними на праве хозяйственного ведения</w:t>
      </w:r>
      <w:r w:rsidR="00F27530" w:rsidRPr="00D61960">
        <w:rPr>
          <w:rFonts w:ascii="Times New Roman" w:hAnsi="Times New Roman" w:cs="Times New Roman"/>
          <w:sz w:val="28"/>
          <w:szCs w:val="28"/>
        </w:rPr>
        <w:t xml:space="preserve"> и оперативного управления</w:t>
      </w:r>
      <w:r w:rsidRPr="00D61960">
        <w:rPr>
          <w:rFonts w:ascii="Times New Roman" w:hAnsi="Times New Roman" w:cs="Times New Roman"/>
          <w:sz w:val="28"/>
          <w:szCs w:val="28"/>
        </w:rPr>
        <w:t xml:space="preserve"> </w:t>
      </w:r>
      <w:r w:rsidR="00F27530" w:rsidRPr="00D61960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D61960">
        <w:rPr>
          <w:rFonts w:ascii="Times New Roman" w:hAnsi="Times New Roman" w:cs="Times New Roman"/>
          <w:sz w:val="28"/>
          <w:szCs w:val="28"/>
        </w:rPr>
        <w:t xml:space="preserve">с согласия </w:t>
      </w:r>
      <w:r w:rsidR="00F27530" w:rsidRPr="00D61960">
        <w:rPr>
          <w:rFonts w:ascii="Times New Roman" w:hAnsi="Times New Roman" w:cs="Times New Roman"/>
          <w:sz w:val="28"/>
          <w:szCs w:val="28"/>
        </w:rPr>
        <w:t>администрации</w:t>
      </w:r>
      <w:r w:rsidRPr="00D61960">
        <w:rPr>
          <w:rFonts w:ascii="Times New Roman" w:hAnsi="Times New Roman" w:cs="Times New Roman"/>
          <w:sz w:val="28"/>
          <w:szCs w:val="28"/>
        </w:rPr>
        <w:t>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1.8. Муниципальные учреждения </w:t>
      </w:r>
      <w:r w:rsidR="00F27530" w:rsidRPr="00D61960"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Pr="00D61960">
        <w:rPr>
          <w:rFonts w:ascii="Times New Roman" w:hAnsi="Times New Roman" w:cs="Times New Roman"/>
          <w:sz w:val="28"/>
          <w:szCs w:val="28"/>
        </w:rPr>
        <w:t xml:space="preserve"> вправе выступать арендодателями в отношении объектов, закрепленных за ними на праве оперативного управления, с согласия органа, осуществляющего функции и полномочия учредителя, и по согласованию с </w:t>
      </w:r>
      <w:r w:rsidR="00F27530" w:rsidRPr="00D61960">
        <w:rPr>
          <w:rFonts w:ascii="Times New Roman" w:hAnsi="Times New Roman" w:cs="Times New Roman"/>
          <w:sz w:val="28"/>
          <w:szCs w:val="28"/>
        </w:rPr>
        <w:t>администрацией</w:t>
      </w:r>
      <w:r w:rsidRPr="00D61960">
        <w:rPr>
          <w:rFonts w:ascii="Times New Roman" w:hAnsi="Times New Roman" w:cs="Times New Roman"/>
          <w:sz w:val="28"/>
          <w:szCs w:val="28"/>
        </w:rPr>
        <w:t>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63"/>
      <w:bookmarkEnd w:id="0"/>
      <w:r w:rsidRPr="00D61960">
        <w:rPr>
          <w:rFonts w:ascii="Times New Roman" w:hAnsi="Times New Roman" w:cs="Times New Roman"/>
          <w:sz w:val="28"/>
          <w:szCs w:val="28"/>
        </w:rPr>
        <w:t>1.9. Объекты могут быть сданы в аренду любым юридическим лицам независимо от организационно-правовой формы, формы собственности, места нахождения и места происхождения капитала или любым физическим лицам, в том числе индивидуальным предпринимателям.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1.10. Отношения, не урегулированные настоящим Положением, разрешаются в соответствии с действующим законодательством Российской Федерации.</w:t>
      </w:r>
    </w:p>
    <w:p w:rsidR="00A07C9A" w:rsidRPr="00D61960" w:rsidRDefault="00A07C9A" w:rsidP="00B604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2. Порядок и условия заключения договора аренды</w:t>
      </w:r>
    </w:p>
    <w:p w:rsidR="00A07C9A" w:rsidRPr="00D61960" w:rsidRDefault="00A07C9A" w:rsidP="00B604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2.1. Порядок предоставления в аренду объектов.</w:t>
      </w:r>
    </w:p>
    <w:p w:rsidR="0065735B" w:rsidRPr="00D61960" w:rsidRDefault="00A07C9A" w:rsidP="00B604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2.1.1. Заключение договоров аренды в отношении </w:t>
      </w:r>
      <w:r w:rsidR="0065735B" w:rsidRPr="00D61960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C12943" w:rsidRPr="00D61960">
        <w:rPr>
          <w:rFonts w:ascii="Times New Roman" w:hAnsi="Times New Roman" w:cs="Times New Roman"/>
          <w:sz w:val="28"/>
          <w:szCs w:val="28"/>
        </w:rPr>
        <w:t xml:space="preserve">осуществляется по результатам </w:t>
      </w:r>
      <w:r w:rsidR="0065735B" w:rsidRPr="00D61960">
        <w:rPr>
          <w:rFonts w:ascii="Times New Roman" w:hAnsi="Times New Roman" w:cs="Times New Roman"/>
          <w:sz w:val="28"/>
          <w:szCs w:val="28"/>
        </w:rPr>
        <w:t xml:space="preserve">проведения конкурсов или аукционов на право заключения </w:t>
      </w:r>
      <w:r w:rsidR="00A97390" w:rsidRPr="00D61960">
        <w:rPr>
          <w:rFonts w:ascii="Times New Roman" w:hAnsi="Times New Roman" w:cs="Times New Roman"/>
          <w:sz w:val="28"/>
          <w:szCs w:val="28"/>
        </w:rPr>
        <w:t>договора аренды</w:t>
      </w:r>
      <w:r w:rsidR="0065735B" w:rsidRPr="00D61960">
        <w:rPr>
          <w:rFonts w:ascii="Times New Roman" w:hAnsi="Times New Roman" w:cs="Times New Roman"/>
          <w:sz w:val="28"/>
          <w:szCs w:val="28"/>
        </w:rPr>
        <w:t xml:space="preserve">, за исключением предоставления </w:t>
      </w:r>
      <w:r w:rsidR="00A97390" w:rsidRPr="00D61960">
        <w:rPr>
          <w:rFonts w:ascii="Times New Roman" w:hAnsi="Times New Roman" w:cs="Times New Roman"/>
          <w:sz w:val="28"/>
          <w:szCs w:val="28"/>
        </w:rPr>
        <w:t>права аренды</w:t>
      </w:r>
      <w:r w:rsidR="0065735B" w:rsidRPr="00D61960">
        <w:rPr>
          <w:rFonts w:ascii="Times New Roman" w:hAnsi="Times New Roman" w:cs="Times New Roman"/>
          <w:sz w:val="28"/>
          <w:szCs w:val="28"/>
        </w:rPr>
        <w:t xml:space="preserve"> на такое </w:t>
      </w:r>
      <w:r w:rsidR="00A97390" w:rsidRPr="00D61960">
        <w:rPr>
          <w:rFonts w:ascii="Times New Roman" w:hAnsi="Times New Roman" w:cs="Times New Roman"/>
          <w:sz w:val="28"/>
          <w:szCs w:val="28"/>
        </w:rPr>
        <w:t xml:space="preserve">имущество, установленное </w:t>
      </w:r>
      <w:proofErr w:type="gramStart"/>
      <w:r w:rsidR="00A97390" w:rsidRPr="00D61960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A97390" w:rsidRPr="00D61960">
        <w:rPr>
          <w:rFonts w:ascii="Times New Roman" w:hAnsi="Times New Roman" w:cs="Times New Roman"/>
          <w:sz w:val="28"/>
          <w:szCs w:val="28"/>
        </w:rPr>
        <w:t xml:space="preserve">.1, ст. 17.1 Федерального закона от 26.07.2006 N 135-ФЗ </w:t>
      </w:r>
      <w:r w:rsidR="00B60465">
        <w:rPr>
          <w:rFonts w:ascii="Times New Roman" w:hAnsi="Times New Roman" w:cs="Times New Roman"/>
          <w:sz w:val="28"/>
          <w:szCs w:val="28"/>
        </w:rPr>
        <w:t>«</w:t>
      </w:r>
      <w:r w:rsidR="00A97390" w:rsidRPr="00D61960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B60465">
        <w:rPr>
          <w:rFonts w:ascii="Times New Roman" w:hAnsi="Times New Roman" w:cs="Times New Roman"/>
          <w:sz w:val="28"/>
          <w:szCs w:val="28"/>
        </w:rPr>
        <w:t>»</w:t>
      </w:r>
      <w:r w:rsidR="00A97390" w:rsidRPr="00D61960">
        <w:rPr>
          <w:rFonts w:ascii="Times New Roman" w:hAnsi="Times New Roman" w:cs="Times New Roman"/>
          <w:sz w:val="28"/>
          <w:szCs w:val="28"/>
        </w:rPr>
        <w:t>.</w:t>
      </w:r>
    </w:p>
    <w:p w:rsidR="00A07C9A" w:rsidRPr="00D61960" w:rsidRDefault="0065735B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 </w:t>
      </w:r>
      <w:r w:rsidR="00A07C9A" w:rsidRPr="00D61960">
        <w:rPr>
          <w:rFonts w:ascii="Times New Roman" w:hAnsi="Times New Roman" w:cs="Times New Roman"/>
          <w:sz w:val="28"/>
          <w:szCs w:val="28"/>
        </w:rPr>
        <w:t xml:space="preserve">2.1.2. Порядок организации и проведения торгов устанавливается действующим законодательством Российской Федерации и организатором </w:t>
      </w:r>
      <w:r w:rsidR="00A07C9A" w:rsidRPr="00D61960">
        <w:rPr>
          <w:rFonts w:ascii="Times New Roman" w:hAnsi="Times New Roman" w:cs="Times New Roman"/>
          <w:sz w:val="28"/>
          <w:szCs w:val="28"/>
        </w:rPr>
        <w:lastRenderedPageBreak/>
        <w:t>торгов.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2.1.3. Организатором торгов на право аренды объектов, включенных в Реестр имущества, находящегося в собственности муниципального образования </w:t>
      </w:r>
      <w:r w:rsidR="00056360" w:rsidRPr="00D61960">
        <w:rPr>
          <w:rFonts w:ascii="Times New Roman" w:hAnsi="Times New Roman" w:cs="Times New Roman"/>
          <w:sz w:val="28"/>
          <w:szCs w:val="28"/>
        </w:rPr>
        <w:t>Соль-Илецкий городской округ</w:t>
      </w:r>
      <w:r w:rsidRPr="00D61960">
        <w:rPr>
          <w:rFonts w:ascii="Times New Roman" w:hAnsi="Times New Roman" w:cs="Times New Roman"/>
          <w:sz w:val="28"/>
          <w:szCs w:val="28"/>
        </w:rPr>
        <w:t>, выступают: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- </w:t>
      </w:r>
      <w:r w:rsidR="00F27530" w:rsidRPr="00D61960">
        <w:rPr>
          <w:rFonts w:ascii="Times New Roman" w:hAnsi="Times New Roman" w:cs="Times New Roman"/>
          <w:sz w:val="28"/>
          <w:szCs w:val="28"/>
        </w:rPr>
        <w:t>администрация</w:t>
      </w:r>
      <w:r w:rsidRPr="00D61960">
        <w:rPr>
          <w:rFonts w:ascii="Times New Roman" w:hAnsi="Times New Roman" w:cs="Times New Roman"/>
          <w:sz w:val="28"/>
          <w:szCs w:val="28"/>
        </w:rPr>
        <w:t xml:space="preserve"> - при сдаче в аренду объектов, составляющих муниципальную казну;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- муниципальные унитарные предприятия, муниципальные казенные предприятия и муниципальные учреждения </w:t>
      </w:r>
      <w:r w:rsidR="00F27530" w:rsidRPr="00D61960"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="00751D18" w:rsidRPr="00D61960">
        <w:rPr>
          <w:rFonts w:ascii="Times New Roman" w:hAnsi="Times New Roman" w:cs="Times New Roman"/>
          <w:sz w:val="28"/>
          <w:szCs w:val="28"/>
        </w:rPr>
        <w:t xml:space="preserve"> (далее муниципальные учреждения (предприятия)</w:t>
      </w:r>
      <w:r w:rsidRPr="00D61960">
        <w:rPr>
          <w:rFonts w:ascii="Times New Roman" w:hAnsi="Times New Roman" w:cs="Times New Roman"/>
          <w:sz w:val="28"/>
          <w:szCs w:val="28"/>
        </w:rPr>
        <w:t xml:space="preserve"> - при сдаче в аренду объектов, закрепленных за ними на праве хозяйственного ведения и (или) оперативного управления;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арендатор - при сдаче в субаренду арендуемого им муниципального объекта.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2.1.4. Решение о проведении торгов на право заключения договоров аренды принимается организатором торгов.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2.1.5. При проведении торгов начальная (минимальная) цена договора аренды в размере ежегодного (ежемесячного) платежа определяется организатором торгов самостоятельно на основании отчета независимого оценщика, составленного в соответствии с законодательством Российской Федерации об оценочной деятельности.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Порядок и сроки внесения арендной платы предусматриваются в договоре аренды.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2.1.6. Победителем аукциона на право заключения договора аренды признается лицо, предложившее наиболее высокую цену договора, либо действующий правообладатель, если он заявил о своем желании заключить договор по объявленной аукционистом наиболее высокой цене договора.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2.1.7. Победителем конкурса на право заключения договора аренды признается участник конкурса, предложивший лучшие условия исполнения договора и заявке на участие которого присвоен первый номер.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2.1.8. Информационное сообщение о проведении конкурсов или аукционов на право заключения договоров аренды подлежит размещению </w:t>
      </w:r>
      <w:proofErr w:type="gramStart"/>
      <w:r w:rsidRPr="00D61960">
        <w:rPr>
          <w:rFonts w:ascii="Times New Roman" w:hAnsi="Times New Roman" w:cs="Times New Roman"/>
          <w:sz w:val="28"/>
          <w:szCs w:val="28"/>
        </w:rPr>
        <w:t>на официальном сайте Российской Федерации в сети Интернет для размещения информации о проведении торгов на право</w:t>
      </w:r>
      <w:proofErr w:type="gramEnd"/>
      <w:r w:rsidRPr="00D61960">
        <w:rPr>
          <w:rFonts w:ascii="Times New Roman" w:hAnsi="Times New Roman" w:cs="Times New Roman"/>
          <w:sz w:val="28"/>
          <w:szCs w:val="28"/>
        </w:rPr>
        <w:t xml:space="preserve"> заключения договоров - </w:t>
      </w:r>
      <w:proofErr w:type="spellStart"/>
      <w:r w:rsidRPr="00D61960">
        <w:rPr>
          <w:rFonts w:ascii="Times New Roman" w:hAnsi="Times New Roman" w:cs="Times New Roman"/>
          <w:sz w:val="28"/>
          <w:szCs w:val="28"/>
        </w:rPr>
        <w:t>www.torgi.gov.ru</w:t>
      </w:r>
      <w:proofErr w:type="spellEnd"/>
      <w:r w:rsidRPr="00D61960">
        <w:rPr>
          <w:rFonts w:ascii="Times New Roman" w:hAnsi="Times New Roman" w:cs="Times New Roman"/>
          <w:sz w:val="28"/>
          <w:szCs w:val="28"/>
        </w:rPr>
        <w:t>.</w:t>
      </w:r>
    </w:p>
    <w:p w:rsidR="00751D18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2.1.9. Решение о предоставлении в аренду без проведения торгов объекта</w:t>
      </w:r>
      <w:r w:rsidR="00751D18" w:rsidRPr="00D61960">
        <w:rPr>
          <w:rFonts w:ascii="Times New Roman" w:hAnsi="Times New Roman" w:cs="Times New Roman"/>
          <w:sz w:val="28"/>
          <w:szCs w:val="28"/>
        </w:rPr>
        <w:t xml:space="preserve">, в случаях установленных </w:t>
      </w:r>
      <w:proofErr w:type="gramStart"/>
      <w:r w:rsidR="00751D18" w:rsidRPr="00D61960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751D18" w:rsidRPr="00D61960">
        <w:rPr>
          <w:rFonts w:ascii="Times New Roman" w:hAnsi="Times New Roman" w:cs="Times New Roman"/>
          <w:sz w:val="28"/>
          <w:szCs w:val="28"/>
        </w:rPr>
        <w:t xml:space="preserve">.1, ст. 17.1 Федерального закона от 26.07.2006 N 135-ФЗ </w:t>
      </w:r>
      <w:r w:rsidR="00B60465">
        <w:rPr>
          <w:rFonts w:ascii="Times New Roman" w:hAnsi="Times New Roman" w:cs="Times New Roman"/>
          <w:sz w:val="28"/>
          <w:szCs w:val="28"/>
        </w:rPr>
        <w:t>«</w:t>
      </w:r>
      <w:r w:rsidR="00751D18" w:rsidRPr="00D61960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B60465">
        <w:rPr>
          <w:rFonts w:ascii="Times New Roman" w:hAnsi="Times New Roman" w:cs="Times New Roman"/>
          <w:sz w:val="28"/>
          <w:szCs w:val="28"/>
        </w:rPr>
        <w:t>»</w:t>
      </w:r>
      <w:r w:rsidR="00751D18" w:rsidRPr="00D61960">
        <w:rPr>
          <w:rFonts w:ascii="Times New Roman" w:hAnsi="Times New Roman" w:cs="Times New Roman"/>
          <w:sz w:val="28"/>
          <w:szCs w:val="28"/>
        </w:rPr>
        <w:t xml:space="preserve">, </w:t>
      </w:r>
      <w:r w:rsidR="009E3F8B" w:rsidRPr="00D61960">
        <w:rPr>
          <w:rFonts w:ascii="Times New Roman" w:hAnsi="Times New Roman" w:cs="Times New Roman"/>
          <w:sz w:val="28"/>
          <w:szCs w:val="28"/>
        </w:rPr>
        <w:t xml:space="preserve"> принимается:</w:t>
      </w:r>
    </w:p>
    <w:p w:rsidR="00A07C9A" w:rsidRPr="00D61960" w:rsidRDefault="009E3F8B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2.1.9.1. </w:t>
      </w:r>
      <w:r w:rsidR="00A07C9A" w:rsidRPr="00D61960">
        <w:rPr>
          <w:rFonts w:ascii="Times New Roman" w:hAnsi="Times New Roman" w:cs="Times New Roman"/>
          <w:sz w:val="28"/>
          <w:szCs w:val="28"/>
        </w:rPr>
        <w:t>составляющего муниципальную казну</w:t>
      </w:r>
      <w:r w:rsidR="00F27530" w:rsidRPr="00D61960">
        <w:rPr>
          <w:rFonts w:ascii="Times New Roman" w:hAnsi="Times New Roman" w:cs="Times New Roman"/>
          <w:sz w:val="28"/>
          <w:szCs w:val="28"/>
        </w:rPr>
        <w:t xml:space="preserve">, </w:t>
      </w:r>
      <w:r w:rsidR="00A07C9A" w:rsidRPr="00D61960">
        <w:rPr>
          <w:rFonts w:ascii="Times New Roman" w:hAnsi="Times New Roman" w:cs="Times New Roman"/>
          <w:sz w:val="28"/>
          <w:szCs w:val="28"/>
        </w:rPr>
        <w:t xml:space="preserve">принимается постановлением администрации </w:t>
      </w:r>
      <w:r w:rsidRPr="00D61960">
        <w:rPr>
          <w:rFonts w:ascii="Times New Roman" w:hAnsi="Times New Roman" w:cs="Times New Roman"/>
          <w:sz w:val="28"/>
          <w:szCs w:val="28"/>
        </w:rPr>
        <w:t>Соль-Илецкого городского округа;</w:t>
      </w:r>
    </w:p>
    <w:p w:rsidR="009E3F8B" w:rsidRPr="00D61960" w:rsidRDefault="00751D18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2.1.9.2. находящегося на балансе муниципального учреждения (предприятия), принимается приказом муниципального учреждения (предприятия).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2"/>
      <w:bookmarkEnd w:id="1"/>
      <w:r w:rsidRPr="00D61960">
        <w:rPr>
          <w:rFonts w:ascii="Times New Roman" w:hAnsi="Times New Roman" w:cs="Times New Roman"/>
          <w:sz w:val="28"/>
          <w:szCs w:val="28"/>
        </w:rPr>
        <w:t xml:space="preserve">2.1.10. Заключение договора аренды объекта на новый срок по истечении срока его действия осуществляется в соответствии с положениями </w:t>
      </w:r>
      <w:r w:rsidRPr="00D61960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Федерального </w:t>
      </w:r>
      <w:hyperlink r:id="rId17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от 26.07.2006 N 135-ФЗ </w:t>
      </w:r>
      <w:r w:rsidR="00B60465">
        <w:rPr>
          <w:rFonts w:ascii="Times New Roman" w:hAnsi="Times New Roman" w:cs="Times New Roman"/>
          <w:sz w:val="28"/>
          <w:szCs w:val="28"/>
        </w:rPr>
        <w:t>«</w:t>
      </w:r>
      <w:r w:rsidRPr="00D61960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B60465">
        <w:rPr>
          <w:rFonts w:ascii="Times New Roman" w:hAnsi="Times New Roman" w:cs="Times New Roman"/>
          <w:sz w:val="28"/>
          <w:szCs w:val="28"/>
        </w:rPr>
        <w:t>»</w:t>
      </w:r>
      <w:r w:rsidRPr="00D61960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F27530" w:rsidRPr="00D61960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751D18" w:rsidRPr="00D61960">
        <w:rPr>
          <w:rFonts w:ascii="Times New Roman" w:hAnsi="Times New Roman" w:cs="Times New Roman"/>
          <w:sz w:val="28"/>
          <w:szCs w:val="28"/>
        </w:rPr>
        <w:t xml:space="preserve"> и (или) приказа муниципального учреждения (предприятия).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2.2. Порядок заключения договоров аренды объектов: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2.2.1. Основным документом, регулирующим правоотношения арендодателя и арендатора, является договор аренды объекта.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2.2.2. Заключение договора аренды по результатам торгов осуществляется не ранее чем через 10 дней </w:t>
      </w:r>
      <w:proofErr w:type="gramStart"/>
      <w:r w:rsidRPr="00D61960">
        <w:rPr>
          <w:rFonts w:ascii="Times New Roman" w:hAnsi="Times New Roman" w:cs="Times New Roman"/>
          <w:sz w:val="28"/>
          <w:szCs w:val="28"/>
        </w:rPr>
        <w:t>со дня размещения информации о результатах аукциона на официальном сайте Российской Федерации в сети Интернет для размещения</w:t>
      </w:r>
      <w:proofErr w:type="gramEnd"/>
      <w:r w:rsidRPr="00D61960">
        <w:rPr>
          <w:rFonts w:ascii="Times New Roman" w:hAnsi="Times New Roman" w:cs="Times New Roman"/>
          <w:sz w:val="28"/>
          <w:szCs w:val="28"/>
        </w:rPr>
        <w:t xml:space="preserve"> информации о проведении торгов на право заключения договоров. При этом победитель аукциона или единственный участник аукциона обязаны подписать проект договора и приложения к нему, которые являются неотъемлемой частью договора, с условиями которых он был ознакомлен до проведения торгов, не позднее чем через 20 дней со дня завершения аукциона и оформления протокола о результатах аукциона.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2.2.3. При заключении и исполнении договора изменение существенных условий договора, установленных документацией о торгах, по соглашению сторон и в одностороннем порядке не допускается.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2.2.4. Порядок заключения договора аренды по результатам торгов и без проведения торгов регламентируется административным регламент</w:t>
      </w:r>
      <w:r w:rsidR="009268A0" w:rsidRPr="00D61960">
        <w:rPr>
          <w:rFonts w:ascii="Times New Roman" w:hAnsi="Times New Roman" w:cs="Times New Roman"/>
          <w:sz w:val="28"/>
          <w:szCs w:val="28"/>
        </w:rPr>
        <w:t>ом</w:t>
      </w:r>
      <w:r w:rsidRPr="00D61960">
        <w:rPr>
          <w:rFonts w:ascii="Times New Roman" w:hAnsi="Times New Roman" w:cs="Times New Roman"/>
          <w:sz w:val="28"/>
          <w:szCs w:val="28"/>
        </w:rPr>
        <w:t>, утвержденным постановлени</w:t>
      </w:r>
      <w:r w:rsidR="009268A0" w:rsidRPr="00D61960">
        <w:rPr>
          <w:rFonts w:ascii="Times New Roman" w:hAnsi="Times New Roman" w:cs="Times New Roman"/>
          <w:sz w:val="28"/>
          <w:szCs w:val="28"/>
        </w:rPr>
        <w:t>ем</w:t>
      </w:r>
      <w:r w:rsidRPr="00D6196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268A0" w:rsidRPr="00D61960"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Pr="00D61960">
        <w:rPr>
          <w:rFonts w:ascii="Times New Roman" w:hAnsi="Times New Roman" w:cs="Times New Roman"/>
          <w:sz w:val="28"/>
          <w:szCs w:val="28"/>
        </w:rPr>
        <w:t xml:space="preserve"> на основании Федерального </w:t>
      </w:r>
      <w:hyperlink r:id="rId18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от 27.07.2010 N 210-ФЗ </w:t>
      </w:r>
      <w:r w:rsidR="00B60465">
        <w:rPr>
          <w:rFonts w:ascii="Times New Roman" w:hAnsi="Times New Roman" w:cs="Times New Roman"/>
          <w:sz w:val="28"/>
          <w:szCs w:val="28"/>
        </w:rPr>
        <w:t>«</w:t>
      </w:r>
      <w:r w:rsidRPr="00D61960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60465">
        <w:rPr>
          <w:rFonts w:ascii="Times New Roman" w:hAnsi="Times New Roman" w:cs="Times New Roman"/>
          <w:sz w:val="28"/>
          <w:szCs w:val="28"/>
        </w:rPr>
        <w:t>»</w:t>
      </w:r>
      <w:r w:rsidRPr="00D61960">
        <w:rPr>
          <w:rFonts w:ascii="Times New Roman" w:hAnsi="Times New Roman" w:cs="Times New Roman"/>
          <w:sz w:val="28"/>
          <w:szCs w:val="28"/>
        </w:rPr>
        <w:t>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2.2.5. При заключении договора аренды объекта на срок не менее года подлежит государственной регистрации обременение недвижимости в виде аренды на основании договора аренды, заключенного сторонами в простой письменной форме.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2.2.6. В договоре аренды в обязательном порядке предусматривается: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предмет договора (состав передаваемого в аренду объекта);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целевое назначение (использование) объекта;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срок действия договора;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права и обязанности сторон (арендодателя, арендатора);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размер и порядок внесения арендной платы;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порядок увеличения цены договора;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ответственность сторон за неисполнение условий договора;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условия и порядок расторжения договора;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порядок заключения договора на новый срок.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2.3. Порядок передачи и приема объектов при заключении договоров аренды: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2.3.1. При заключении договора аренды передача и прием объекта производятся полномочными представителями сторон, участвующих в договоре, с составлением акта приема-передачи объекта.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2.3.2. Арендатор обязан подписать акт приема-передачи объекта в течение двадцати дней со дня проведения торгов или со дня издания решения </w:t>
      </w:r>
      <w:r w:rsidRPr="00D61960">
        <w:rPr>
          <w:rFonts w:ascii="Times New Roman" w:hAnsi="Times New Roman" w:cs="Times New Roman"/>
          <w:sz w:val="28"/>
          <w:szCs w:val="28"/>
        </w:rPr>
        <w:lastRenderedPageBreak/>
        <w:t>о предоставлении объекта в аренду без проведения торгов.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2.3.3. Акт приема-передачи объекта является неотъемлемой частью договора аренды.</w:t>
      </w:r>
    </w:p>
    <w:p w:rsidR="00A07C9A" w:rsidRPr="00D61960" w:rsidRDefault="00A07C9A" w:rsidP="00B604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3. Порядок и условия расторжения договора аренды</w:t>
      </w:r>
    </w:p>
    <w:p w:rsidR="00A07C9A" w:rsidRPr="00D61960" w:rsidRDefault="00A07C9A" w:rsidP="00B604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3.1. Договор аренды подлежит расторжению: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по соглашению сторон;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по требованию одной из сторон в порядке, установленном действующим законодательством;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по требованию арендодателя в одностороннем порядке.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3.2. Договор </w:t>
      </w:r>
      <w:proofErr w:type="gramStart"/>
      <w:r w:rsidRPr="00D61960">
        <w:rPr>
          <w:rFonts w:ascii="Times New Roman" w:hAnsi="Times New Roman" w:cs="Times New Roman"/>
          <w:sz w:val="28"/>
          <w:szCs w:val="28"/>
        </w:rPr>
        <w:t>аренды</w:t>
      </w:r>
      <w:proofErr w:type="gramEnd"/>
      <w:r w:rsidRPr="00D61960">
        <w:rPr>
          <w:rFonts w:ascii="Times New Roman" w:hAnsi="Times New Roman" w:cs="Times New Roman"/>
          <w:sz w:val="28"/>
          <w:szCs w:val="28"/>
        </w:rPr>
        <w:t xml:space="preserve"> может быть расторгнут по требованию арендодателя в одностороннем порядке в случаях, предусмотренных условиями заключенного договора аренды.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3.3. В случае несоблюдения арендатором условий заключенного договора </w:t>
      </w:r>
      <w:proofErr w:type="gramStart"/>
      <w:r w:rsidRPr="00D61960">
        <w:rPr>
          <w:rFonts w:ascii="Times New Roman" w:hAnsi="Times New Roman" w:cs="Times New Roman"/>
          <w:sz w:val="28"/>
          <w:szCs w:val="28"/>
        </w:rPr>
        <w:t>аренды</w:t>
      </w:r>
      <w:proofErr w:type="gramEnd"/>
      <w:r w:rsidRPr="00D61960">
        <w:rPr>
          <w:rFonts w:ascii="Times New Roman" w:hAnsi="Times New Roman" w:cs="Times New Roman"/>
          <w:sz w:val="28"/>
          <w:szCs w:val="28"/>
        </w:rPr>
        <w:t xml:space="preserve"> выявленные нарушения фиксируются в акте проверки, составленном представителями арендодателя. Арендатору направляется уведомление о выявленных нарушениях.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3.4. В договоре аренды устанавливается срок для направления арендатором арендодателю уведомления в письменной форме: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о намерениях по заключению договора аренды на новый срок;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об освобождении объекта и сдачи его по акту приема-передачи.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3.5. При расторжении договора аренды арендатор обязан передать арендодателю объект по акту приема-передачи в технически исправном состоянии в срок, указанный в договоре аренды, в дополнительном соглашении о расторжении договора аренды либо в претензии при досрочном расторжении договора в одностороннем порядке.</w:t>
      </w:r>
    </w:p>
    <w:p w:rsidR="00A07C9A" w:rsidRPr="00D61960" w:rsidRDefault="00A07C9A" w:rsidP="00B604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4. Арендная плата</w:t>
      </w:r>
    </w:p>
    <w:p w:rsidR="00A07C9A" w:rsidRPr="00D61960" w:rsidRDefault="00A07C9A" w:rsidP="00B604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4.1. За пользование объектом, предоставленным в аренду, арендатор уплачивает арендодателю арендную плату по реквизитам и в сроки, указанным в договоре аренды объекта.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4.2. Размер арендной платы по договорам аренды определяется: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4.2.1. По результатам торгов на право заключения договора аренды.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4.2.2. Без проведения торгов на основании отчета независимого оценщика, составленного в соответствии с законодательством Российской Федерации об оценочной деятельности с применением коэффициента социальной значимости использования объекта:</w:t>
      </w:r>
    </w:p>
    <w:p w:rsidR="00A07C9A" w:rsidRPr="00D61960" w:rsidRDefault="00A07C9A" w:rsidP="00B604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61960">
        <w:rPr>
          <w:rFonts w:ascii="Times New Roman" w:hAnsi="Times New Roman" w:cs="Times New Roman"/>
          <w:sz w:val="28"/>
          <w:szCs w:val="28"/>
        </w:rPr>
        <w:t>Апл</w:t>
      </w:r>
      <w:proofErr w:type="spellEnd"/>
      <w:r w:rsidRPr="00D6196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61960">
        <w:rPr>
          <w:rFonts w:ascii="Times New Roman" w:hAnsi="Times New Roman" w:cs="Times New Roman"/>
          <w:sz w:val="28"/>
          <w:szCs w:val="28"/>
        </w:rPr>
        <w:t>Рс</w:t>
      </w:r>
      <w:proofErr w:type="spellEnd"/>
      <w:r w:rsidRPr="00D61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960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D61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960">
        <w:rPr>
          <w:rFonts w:ascii="Times New Roman" w:hAnsi="Times New Roman" w:cs="Times New Roman"/>
          <w:sz w:val="28"/>
          <w:szCs w:val="28"/>
        </w:rPr>
        <w:t>Ксзи</w:t>
      </w:r>
      <w:proofErr w:type="spellEnd"/>
      <w:r w:rsidRPr="00D61960">
        <w:rPr>
          <w:rFonts w:ascii="Times New Roman" w:hAnsi="Times New Roman" w:cs="Times New Roman"/>
          <w:sz w:val="28"/>
          <w:szCs w:val="28"/>
        </w:rPr>
        <w:t>,</w:t>
      </w:r>
    </w:p>
    <w:p w:rsidR="00A07C9A" w:rsidRPr="00D61960" w:rsidRDefault="00A07C9A" w:rsidP="00B604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где: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1960">
        <w:rPr>
          <w:rFonts w:ascii="Times New Roman" w:hAnsi="Times New Roman" w:cs="Times New Roman"/>
          <w:sz w:val="28"/>
          <w:szCs w:val="28"/>
        </w:rPr>
        <w:t>Апл</w:t>
      </w:r>
      <w:proofErr w:type="spellEnd"/>
      <w:r w:rsidRPr="00D61960">
        <w:rPr>
          <w:rFonts w:ascii="Times New Roman" w:hAnsi="Times New Roman" w:cs="Times New Roman"/>
          <w:sz w:val="28"/>
          <w:szCs w:val="28"/>
        </w:rPr>
        <w:t xml:space="preserve"> - размер ежемесячной арендной платы,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1960">
        <w:rPr>
          <w:rFonts w:ascii="Times New Roman" w:hAnsi="Times New Roman" w:cs="Times New Roman"/>
          <w:sz w:val="28"/>
          <w:szCs w:val="28"/>
        </w:rPr>
        <w:lastRenderedPageBreak/>
        <w:t>Рс</w:t>
      </w:r>
      <w:proofErr w:type="spellEnd"/>
      <w:r w:rsidRPr="00D61960">
        <w:rPr>
          <w:rFonts w:ascii="Times New Roman" w:hAnsi="Times New Roman" w:cs="Times New Roman"/>
          <w:sz w:val="28"/>
          <w:szCs w:val="28"/>
        </w:rPr>
        <w:t xml:space="preserve"> - рыночная стоимость ежемесячной арендной платы за пользование объектом, определяется на основании отчета об оценке, выполненного в соответствии с Федеральным </w:t>
      </w:r>
      <w:hyperlink r:id="rId19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от 29.07.1998 N 135-ФЗ</w:t>
      </w:r>
      <w:r w:rsidR="00B60465">
        <w:rPr>
          <w:rFonts w:ascii="Times New Roman" w:hAnsi="Times New Roman" w:cs="Times New Roman"/>
          <w:sz w:val="28"/>
          <w:szCs w:val="28"/>
        </w:rPr>
        <w:t xml:space="preserve"> «</w:t>
      </w:r>
      <w:r w:rsidRPr="00D61960">
        <w:rPr>
          <w:rFonts w:ascii="Times New Roman" w:hAnsi="Times New Roman" w:cs="Times New Roman"/>
          <w:sz w:val="28"/>
          <w:szCs w:val="28"/>
        </w:rPr>
        <w:t>Об оценочной деятельности в Российской Федерации</w:t>
      </w:r>
      <w:r w:rsidR="00B60465">
        <w:rPr>
          <w:rFonts w:ascii="Times New Roman" w:hAnsi="Times New Roman" w:cs="Times New Roman"/>
          <w:sz w:val="28"/>
          <w:szCs w:val="28"/>
        </w:rPr>
        <w:t>»</w:t>
      </w:r>
      <w:r w:rsidRPr="00D61960">
        <w:rPr>
          <w:rFonts w:ascii="Times New Roman" w:hAnsi="Times New Roman" w:cs="Times New Roman"/>
          <w:sz w:val="28"/>
          <w:szCs w:val="28"/>
        </w:rPr>
        <w:t>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1960">
        <w:rPr>
          <w:rFonts w:ascii="Times New Roman" w:hAnsi="Times New Roman" w:cs="Times New Roman"/>
          <w:sz w:val="28"/>
          <w:szCs w:val="28"/>
        </w:rPr>
        <w:t>Ксзи</w:t>
      </w:r>
      <w:proofErr w:type="spellEnd"/>
      <w:r w:rsidRPr="00D61960">
        <w:rPr>
          <w:rFonts w:ascii="Times New Roman" w:hAnsi="Times New Roman" w:cs="Times New Roman"/>
          <w:sz w:val="28"/>
          <w:szCs w:val="28"/>
        </w:rPr>
        <w:t xml:space="preserve"> - коэффициент социальной значимости использования объекта, применяется с учетом социальной значимости вида деятельности арендатора, осуществляемого в арендуемом объекте, составляющем муниципальную казну.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Всего устанавливается 7 групп коэффициента социальной значимости использования объекта: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Первая группа (</w:t>
      </w:r>
      <w:proofErr w:type="spellStart"/>
      <w:r w:rsidRPr="00D61960">
        <w:rPr>
          <w:rFonts w:ascii="Times New Roman" w:hAnsi="Times New Roman" w:cs="Times New Roman"/>
          <w:sz w:val="28"/>
          <w:szCs w:val="28"/>
        </w:rPr>
        <w:t>Ксзи</w:t>
      </w:r>
      <w:proofErr w:type="spellEnd"/>
      <w:r w:rsidRPr="00D61960">
        <w:rPr>
          <w:rFonts w:ascii="Times New Roman" w:hAnsi="Times New Roman" w:cs="Times New Roman"/>
          <w:sz w:val="28"/>
          <w:szCs w:val="28"/>
        </w:rPr>
        <w:t xml:space="preserve"> = 0,01) - при использовании объекта общероссийскими общественными организациями инвалидов, созданными ими организациями, предприятиями и учреждениями, при условии соответствия их следующим требованиям и критериям: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общероссийские общественные организации инвалидов, их союзы (ассоциации), среди членов которых инвалиды и их законные представители составляют не менее 80 %;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1960">
        <w:rPr>
          <w:rFonts w:ascii="Times New Roman" w:hAnsi="Times New Roman" w:cs="Times New Roman"/>
          <w:sz w:val="28"/>
          <w:szCs w:val="28"/>
        </w:rPr>
        <w:t xml:space="preserve">- организации, предприятия, уставный капитал которых полностью состоит из вкладов общероссийских общественных организаций инвалидов, если среднесписочная численность инвалидов среди их работников составляет не менее чем 50 %, а их доля в фонде оплаты труда - не менее чем 25 %, основным видом деятельности которых является оказание бытовых услуг населению (ОКВЭД 2 </w:t>
      </w:r>
      <w:hyperlink r:id="rId20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14.1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- </w:t>
      </w:r>
      <w:hyperlink r:id="rId21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14.39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15.20.5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95.1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- </w:t>
      </w:r>
      <w:hyperlink r:id="rId24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95.29.9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96.01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- </w:t>
      </w:r>
      <w:hyperlink r:id="rId26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96.09</w:t>
        </w:r>
      </w:hyperlink>
      <w:r w:rsidRPr="00D61960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- учреждения, единственными </w:t>
      </w:r>
      <w:proofErr w:type="gramStart"/>
      <w:r w:rsidRPr="00D61960">
        <w:rPr>
          <w:rFonts w:ascii="Times New Roman" w:hAnsi="Times New Roman" w:cs="Times New Roman"/>
          <w:sz w:val="28"/>
          <w:szCs w:val="28"/>
        </w:rPr>
        <w:t>собственниками</w:t>
      </w:r>
      <w:proofErr w:type="gramEnd"/>
      <w:r w:rsidRPr="00D61960">
        <w:rPr>
          <w:rFonts w:ascii="Times New Roman" w:hAnsi="Times New Roman" w:cs="Times New Roman"/>
          <w:sz w:val="28"/>
          <w:szCs w:val="28"/>
        </w:rPr>
        <w:t xml:space="preserve"> имущества которых являются общероссийские общественные организации инвалидов, среди членов которых инвалиды и их законные представители составляют не менее 80 %, созданные для достижения образовательных, культурных, лечебно-оздоровительных, физкультурно-спортивных, научных, информационных и иных социальных целей, а также для оказания правовой и иной помощи инвалидам, детям-инвалидам и их родителям.</w:t>
      </w:r>
    </w:p>
    <w:p w:rsidR="009268A0" w:rsidRPr="00D61960" w:rsidRDefault="009268A0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Вторая группа (</w:t>
      </w:r>
      <w:proofErr w:type="spellStart"/>
      <w:r w:rsidRPr="00D61960">
        <w:rPr>
          <w:rFonts w:ascii="Times New Roman" w:hAnsi="Times New Roman" w:cs="Times New Roman"/>
          <w:sz w:val="28"/>
          <w:szCs w:val="28"/>
        </w:rPr>
        <w:t>Ксзи</w:t>
      </w:r>
      <w:proofErr w:type="spellEnd"/>
      <w:r w:rsidRPr="00D61960">
        <w:rPr>
          <w:rFonts w:ascii="Times New Roman" w:hAnsi="Times New Roman" w:cs="Times New Roman"/>
          <w:sz w:val="28"/>
          <w:szCs w:val="28"/>
        </w:rPr>
        <w:t xml:space="preserve"> = 0,03) - при использовании объекта: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организациями, предприятиями, уставный капитал которых полностью состоит из вкладов общероссийских общественных организаций инвалидов, если среднесписочная численность инвалидов среди их работников составляет не менее чем 50 %, а их доля в фонде оплаты труда - не менее чем 25 %, основным видом деятельности которых является оказание прочих услуг, не включенных в первую группу.</w:t>
      </w:r>
    </w:p>
    <w:p w:rsidR="009268A0" w:rsidRPr="00D61960" w:rsidRDefault="009268A0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Третья группа (</w:t>
      </w:r>
      <w:proofErr w:type="spellStart"/>
      <w:r w:rsidRPr="00D61960">
        <w:rPr>
          <w:rFonts w:ascii="Times New Roman" w:hAnsi="Times New Roman" w:cs="Times New Roman"/>
          <w:sz w:val="28"/>
          <w:szCs w:val="28"/>
        </w:rPr>
        <w:t>Ксзи</w:t>
      </w:r>
      <w:proofErr w:type="spellEnd"/>
      <w:r w:rsidRPr="00D61960">
        <w:rPr>
          <w:rFonts w:ascii="Times New Roman" w:hAnsi="Times New Roman" w:cs="Times New Roman"/>
          <w:sz w:val="28"/>
          <w:szCs w:val="28"/>
        </w:rPr>
        <w:t xml:space="preserve"> = 0</w:t>
      </w:r>
      <w:r w:rsidR="009268A0" w:rsidRPr="00D61960">
        <w:rPr>
          <w:rFonts w:ascii="Times New Roman" w:hAnsi="Times New Roman" w:cs="Times New Roman"/>
          <w:sz w:val="28"/>
          <w:szCs w:val="28"/>
        </w:rPr>
        <w:t xml:space="preserve">,1) - при использовании объекта </w:t>
      </w:r>
      <w:r w:rsidRPr="00D61960">
        <w:rPr>
          <w:rFonts w:ascii="Times New Roman" w:hAnsi="Times New Roman" w:cs="Times New Roman"/>
          <w:sz w:val="28"/>
          <w:szCs w:val="28"/>
        </w:rPr>
        <w:t>организациями, арендующими объекты нежилого фонда для размещения творч</w:t>
      </w:r>
      <w:r w:rsidR="009268A0" w:rsidRPr="00D61960">
        <w:rPr>
          <w:rFonts w:ascii="Times New Roman" w:hAnsi="Times New Roman" w:cs="Times New Roman"/>
          <w:sz w:val="28"/>
          <w:szCs w:val="28"/>
        </w:rPr>
        <w:t>еских художественных мастерских.</w:t>
      </w:r>
    </w:p>
    <w:p w:rsidR="009268A0" w:rsidRPr="00D61960" w:rsidRDefault="009268A0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Четвертая группа (</w:t>
      </w:r>
      <w:proofErr w:type="spellStart"/>
      <w:r w:rsidRPr="00D61960">
        <w:rPr>
          <w:rFonts w:ascii="Times New Roman" w:hAnsi="Times New Roman" w:cs="Times New Roman"/>
          <w:sz w:val="28"/>
          <w:szCs w:val="28"/>
        </w:rPr>
        <w:t>Ксзи</w:t>
      </w:r>
      <w:proofErr w:type="spellEnd"/>
      <w:r w:rsidRPr="00D61960">
        <w:rPr>
          <w:rFonts w:ascii="Times New Roman" w:hAnsi="Times New Roman" w:cs="Times New Roman"/>
          <w:sz w:val="28"/>
          <w:szCs w:val="28"/>
        </w:rPr>
        <w:t xml:space="preserve"> = 0,25) - при использовании объекта: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lastRenderedPageBreak/>
        <w:t>- религиозными организациями;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- социально ориентированными некоммерческими организациями при условии осуществления ими в соответствии с учредительными документами видов деятельности, указанных в </w:t>
      </w:r>
      <w:hyperlink r:id="rId27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статье 31.1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Федерального закона от 12.01.1996 N 7-ФЗ "О некоммерческих организациях".</w:t>
      </w:r>
    </w:p>
    <w:p w:rsidR="009268A0" w:rsidRPr="00D61960" w:rsidRDefault="009268A0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68A0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Пятая группа (</w:t>
      </w:r>
      <w:proofErr w:type="spellStart"/>
      <w:r w:rsidRPr="00D61960">
        <w:rPr>
          <w:rFonts w:ascii="Times New Roman" w:hAnsi="Times New Roman" w:cs="Times New Roman"/>
          <w:sz w:val="28"/>
          <w:szCs w:val="28"/>
        </w:rPr>
        <w:t>Ксзи</w:t>
      </w:r>
      <w:proofErr w:type="spellEnd"/>
      <w:r w:rsidRPr="00D61960">
        <w:rPr>
          <w:rFonts w:ascii="Times New Roman" w:hAnsi="Times New Roman" w:cs="Times New Roman"/>
          <w:sz w:val="28"/>
          <w:szCs w:val="28"/>
        </w:rPr>
        <w:t xml:space="preserve"> = 0,5) - при использовании объекта</w:t>
      </w:r>
      <w:r w:rsidR="009268A0" w:rsidRPr="00D61960">
        <w:rPr>
          <w:rFonts w:ascii="Times New Roman" w:hAnsi="Times New Roman" w:cs="Times New Roman"/>
          <w:sz w:val="28"/>
          <w:szCs w:val="28"/>
        </w:rPr>
        <w:t>:</w:t>
      </w:r>
    </w:p>
    <w:p w:rsidR="00A07C9A" w:rsidRPr="00D61960" w:rsidRDefault="009268A0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</w:t>
      </w:r>
      <w:r w:rsidR="00A07C9A" w:rsidRPr="00D61960">
        <w:rPr>
          <w:rFonts w:ascii="Times New Roman" w:hAnsi="Times New Roman" w:cs="Times New Roman"/>
          <w:sz w:val="28"/>
          <w:szCs w:val="28"/>
        </w:rPr>
        <w:t xml:space="preserve"> организациями, осуществляющими образовательную дея</w:t>
      </w:r>
      <w:r w:rsidRPr="00D61960">
        <w:rPr>
          <w:rFonts w:ascii="Times New Roman" w:hAnsi="Times New Roman" w:cs="Times New Roman"/>
          <w:sz w:val="28"/>
          <w:szCs w:val="28"/>
        </w:rPr>
        <w:t>тельность на основании лицензии;</w:t>
      </w:r>
    </w:p>
    <w:p w:rsidR="009268A0" w:rsidRPr="00D61960" w:rsidRDefault="009268A0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организациями, арендующими объекты нежилого фонда, территориально расположенные в сельских населенных пунктах муниципального образования Соль-Илецкий городской округ, для размещения объектов почтовой связи.</w:t>
      </w:r>
    </w:p>
    <w:p w:rsidR="009268A0" w:rsidRPr="00D61960" w:rsidRDefault="009268A0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Шестая группа (</w:t>
      </w:r>
      <w:proofErr w:type="spellStart"/>
      <w:r w:rsidRPr="00D61960">
        <w:rPr>
          <w:rFonts w:ascii="Times New Roman" w:hAnsi="Times New Roman" w:cs="Times New Roman"/>
          <w:sz w:val="28"/>
          <w:szCs w:val="28"/>
        </w:rPr>
        <w:t>Ксзи</w:t>
      </w:r>
      <w:proofErr w:type="spellEnd"/>
      <w:r w:rsidRPr="00D61960">
        <w:rPr>
          <w:rFonts w:ascii="Times New Roman" w:hAnsi="Times New Roman" w:cs="Times New Roman"/>
          <w:sz w:val="28"/>
          <w:szCs w:val="28"/>
        </w:rPr>
        <w:t xml:space="preserve"> = 0,75) - при использовании объекта субъектами малого и среднего предпринимательства в соответствии с муниципальной программой развития субъектов малого и среднего предпринимательства </w:t>
      </w:r>
      <w:proofErr w:type="gramStart"/>
      <w:r w:rsidRPr="00D6196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619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68A0" w:rsidRPr="00D61960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="009268A0" w:rsidRPr="00D61960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 w:rsidRPr="00D61960">
        <w:rPr>
          <w:rFonts w:ascii="Times New Roman" w:hAnsi="Times New Roman" w:cs="Times New Roman"/>
          <w:sz w:val="28"/>
          <w:szCs w:val="28"/>
        </w:rPr>
        <w:t>. Объекты должны использоваться по целевому назначению.</w:t>
      </w:r>
    </w:p>
    <w:p w:rsidR="009268A0" w:rsidRPr="00D61960" w:rsidRDefault="009268A0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Седьмая группа (</w:t>
      </w:r>
      <w:proofErr w:type="spellStart"/>
      <w:r w:rsidRPr="00D61960">
        <w:rPr>
          <w:rFonts w:ascii="Times New Roman" w:hAnsi="Times New Roman" w:cs="Times New Roman"/>
          <w:sz w:val="28"/>
          <w:szCs w:val="28"/>
        </w:rPr>
        <w:t>Ксзи</w:t>
      </w:r>
      <w:proofErr w:type="spellEnd"/>
      <w:r w:rsidRPr="00D61960">
        <w:rPr>
          <w:rFonts w:ascii="Times New Roman" w:hAnsi="Times New Roman" w:cs="Times New Roman"/>
          <w:sz w:val="28"/>
          <w:szCs w:val="28"/>
        </w:rPr>
        <w:t xml:space="preserve"> = 1,0) - при использовании объекта юридическими и физическими лицами, в том числе индивидуальными предпринимателями, не подпадающими в первые шесть групп.</w:t>
      </w:r>
    </w:p>
    <w:p w:rsidR="00F16A07" w:rsidRPr="00D61960" w:rsidRDefault="00F16A07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В случае использования арендуемого </w:t>
      </w:r>
      <w:proofErr w:type="gramStart"/>
      <w:r w:rsidRPr="00D61960">
        <w:rPr>
          <w:rFonts w:ascii="Times New Roman" w:hAnsi="Times New Roman" w:cs="Times New Roman"/>
          <w:sz w:val="28"/>
          <w:szCs w:val="28"/>
        </w:rPr>
        <w:t>объекта</w:t>
      </w:r>
      <w:proofErr w:type="gramEnd"/>
      <w:r w:rsidRPr="00D61960">
        <w:rPr>
          <w:rFonts w:ascii="Times New Roman" w:hAnsi="Times New Roman" w:cs="Times New Roman"/>
          <w:sz w:val="28"/>
          <w:szCs w:val="28"/>
        </w:rPr>
        <w:t xml:space="preserve"> с нарушением условий разрешенного социально значимого использования в соответствии с договором аренды, установленного актом проверки, составленного арендодателем, и неустранения данного нарушения арендатором в течение одного месяца после получения письменного уведомления арендодателя, размер арендной платы подлежит перерасчету с начала действия договора аренды с применением коэффициента социальной значимости использования объекта седьмой группы (</w:t>
      </w:r>
      <w:proofErr w:type="spellStart"/>
      <w:r w:rsidRPr="00D61960">
        <w:rPr>
          <w:rFonts w:ascii="Times New Roman" w:hAnsi="Times New Roman" w:cs="Times New Roman"/>
          <w:sz w:val="28"/>
          <w:szCs w:val="28"/>
        </w:rPr>
        <w:t>Ксзи</w:t>
      </w:r>
      <w:proofErr w:type="spellEnd"/>
      <w:r w:rsidRPr="00D61960">
        <w:rPr>
          <w:rFonts w:ascii="Times New Roman" w:hAnsi="Times New Roman" w:cs="Times New Roman"/>
          <w:sz w:val="28"/>
          <w:szCs w:val="28"/>
        </w:rPr>
        <w:t xml:space="preserve"> = 1,0).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При сдаче в установленном порядке арендаторами объектов в субаренду арендная плата подлежит взиманию с арендатора в полном объеме с применением коэффициента социальной значимости использования объекта седьмой группы (</w:t>
      </w:r>
      <w:proofErr w:type="spellStart"/>
      <w:r w:rsidRPr="00D61960">
        <w:rPr>
          <w:rFonts w:ascii="Times New Roman" w:hAnsi="Times New Roman" w:cs="Times New Roman"/>
          <w:sz w:val="28"/>
          <w:szCs w:val="28"/>
        </w:rPr>
        <w:t>Ксзи</w:t>
      </w:r>
      <w:proofErr w:type="spellEnd"/>
      <w:r w:rsidRPr="00D61960">
        <w:rPr>
          <w:rFonts w:ascii="Times New Roman" w:hAnsi="Times New Roman" w:cs="Times New Roman"/>
          <w:sz w:val="28"/>
          <w:szCs w:val="28"/>
        </w:rPr>
        <w:t xml:space="preserve"> = 1,0). Исключение составляют арендаторы, предоставляющие в субаренду часть арендуемого объекта субарендатору, вид деятельности которого соответствует группе коэффициента социальной значимости использования объекта, примененной к арендатору.</w:t>
      </w:r>
    </w:p>
    <w:p w:rsidR="00F16A07" w:rsidRPr="00D61960" w:rsidRDefault="00F16A07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4.3. Размер арендной платы может быть изменен в сторону увеличения, но не чаще одного раза в год, на уровень индекса потребительских цен в порядке, установленном условиями заключенного договора аренды.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4.4. Порядок уплаты, размер коммунальных и иных обязательных </w:t>
      </w:r>
      <w:r w:rsidRPr="00D61960">
        <w:rPr>
          <w:rFonts w:ascii="Times New Roman" w:hAnsi="Times New Roman" w:cs="Times New Roman"/>
          <w:sz w:val="28"/>
          <w:szCs w:val="28"/>
        </w:rPr>
        <w:lastRenderedPageBreak/>
        <w:t>платежей устанавливаются в соответствующих договорах.</w:t>
      </w:r>
    </w:p>
    <w:p w:rsidR="00F16A07" w:rsidRPr="00D61960" w:rsidRDefault="00F16A07" w:rsidP="00B6046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5. Порядок передачи объекта в субаренду</w:t>
      </w:r>
    </w:p>
    <w:p w:rsidR="00A07C9A" w:rsidRPr="00D61960" w:rsidRDefault="00A07C9A" w:rsidP="00B604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5.1. Арендатор вправе с письменного согласия арендодателя сдавать арендуемый объект в субаренду на срок, не превышающий срок действия договора аренды, в соответствии с Федеральным </w:t>
      </w:r>
      <w:hyperlink r:id="rId28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от 26.07.2006 N 135-ФЗ </w:t>
      </w:r>
      <w:r w:rsidR="00B60465">
        <w:rPr>
          <w:rFonts w:ascii="Times New Roman" w:hAnsi="Times New Roman" w:cs="Times New Roman"/>
          <w:sz w:val="28"/>
          <w:szCs w:val="28"/>
        </w:rPr>
        <w:t>«</w:t>
      </w:r>
      <w:r w:rsidRPr="00D61960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B60465">
        <w:rPr>
          <w:rFonts w:ascii="Times New Roman" w:hAnsi="Times New Roman" w:cs="Times New Roman"/>
          <w:sz w:val="28"/>
          <w:szCs w:val="28"/>
        </w:rPr>
        <w:t>»</w:t>
      </w:r>
      <w:r w:rsidRPr="00D61960">
        <w:rPr>
          <w:rFonts w:ascii="Times New Roman" w:hAnsi="Times New Roman" w:cs="Times New Roman"/>
          <w:sz w:val="28"/>
          <w:szCs w:val="28"/>
        </w:rPr>
        <w:t>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В случае проведения торгов на право заключения договора субаренды арендатор обязан предоставить арендодателю итоговый протокол торгов.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5.2. Досрочное прекращение договора аренды влечет прекращение заключенного в соответствии с ним договора субаренды. Субарендатор в этом случае имеет право на заключение с ним договора аренды объекта, находившегося в его пользовании в соответствии с договором субаренды, в пределах оставшегося срока субаренды на условиях, соответствующих условиям прекращенного договора аренды.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5.3. Порядок расчетов арендаторов с субарендаторами определяется договором между ними.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5.4. Субарендаторами выступают лица, указанные в </w:t>
      </w:r>
      <w:hyperlink w:anchor="P63" w:history="1">
        <w:r w:rsidRPr="00D61960">
          <w:rPr>
            <w:rFonts w:ascii="Times New Roman" w:hAnsi="Times New Roman" w:cs="Times New Roman"/>
            <w:color w:val="0000FF"/>
            <w:sz w:val="28"/>
            <w:szCs w:val="28"/>
          </w:rPr>
          <w:t>пункте 1.9</w:t>
        </w:r>
      </w:hyperlink>
      <w:r w:rsidRPr="00D61960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5.5. Арендодатель отказывает арендатору в сдаче в субаренду объекта: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при наличии задолженности арендатора по арендной плате;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в случае нарушения арендатором условий договора аренды;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в случае предоставления объекта в аренду на основании муниципальной преференции.</w:t>
      </w:r>
    </w:p>
    <w:p w:rsidR="00F16A07" w:rsidRPr="00D61960" w:rsidRDefault="00F16A07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6. Организация учета, контроль и регулирование арендных отношений:</w:t>
      </w:r>
    </w:p>
    <w:p w:rsidR="00DA1EBF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6.1. Учет муниципальных объектов</w:t>
      </w:r>
      <w:r w:rsidR="00DA1EBF" w:rsidRPr="00D61960">
        <w:rPr>
          <w:rFonts w:ascii="Times New Roman" w:hAnsi="Times New Roman" w:cs="Times New Roman"/>
          <w:sz w:val="28"/>
          <w:szCs w:val="28"/>
        </w:rPr>
        <w:t xml:space="preserve"> осуществляется:</w:t>
      </w:r>
    </w:p>
    <w:p w:rsidR="00A07C9A" w:rsidRPr="00D61960" w:rsidRDefault="00DA1EBF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6.1.1. в отношении объектов</w:t>
      </w:r>
      <w:r w:rsidR="00F16A07" w:rsidRPr="00D61960">
        <w:rPr>
          <w:rFonts w:ascii="Times New Roman" w:hAnsi="Times New Roman" w:cs="Times New Roman"/>
          <w:sz w:val="28"/>
          <w:szCs w:val="28"/>
        </w:rPr>
        <w:t xml:space="preserve"> состоящих в казне Соль-Илецкого городского округа</w:t>
      </w:r>
      <w:r w:rsidR="00A07C9A" w:rsidRPr="00D61960">
        <w:rPr>
          <w:rFonts w:ascii="Times New Roman" w:hAnsi="Times New Roman" w:cs="Times New Roman"/>
          <w:sz w:val="28"/>
          <w:szCs w:val="28"/>
        </w:rPr>
        <w:t xml:space="preserve"> </w:t>
      </w:r>
      <w:r w:rsidR="00F16A07" w:rsidRPr="00D61960">
        <w:rPr>
          <w:rFonts w:ascii="Times New Roman" w:hAnsi="Times New Roman" w:cs="Times New Roman"/>
          <w:sz w:val="28"/>
          <w:szCs w:val="28"/>
        </w:rPr>
        <w:t xml:space="preserve">и переданных в аренду, </w:t>
      </w:r>
      <w:r w:rsidR="00A07C9A" w:rsidRPr="00D61960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F16A07" w:rsidRPr="00D61960">
        <w:rPr>
          <w:rFonts w:ascii="Times New Roman" w:hAnsi="Times New Roman" w:cs="Times New Roman"/>
          <w:sz w:val="28"/>
          <w:szCs w:val="28"/>
        </w:rPr>
        <w:t>о</w:t>
      </w:r>
      <w:r w:rsidR="00056360" w:rsidRPr="00D61960">
        <w:rPr>
          <w:rFonts w:ascii="Times New Roman" w:hAnsi="Times New Roman" w:cs="Times New Roman"/>
          <w:sz w:val="28"/>
          <w:szCs w:val="28"/>
        </w:rPr>
        <w:t>тдел</w:t>
      </w:r>
      <w:r w:rsidR="00F16A07" w:rsidRPr="00D61960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администрации Соль-Илецкого городского округа</w:t>
      </w:r>
      <w:r w:rsidRPr="00D61960">
        <w:rPr>
          <w:rFonts w:ascii="Times New Roman" w:hAnsi="Times New Roman" w:cs="Times New Roman"/>
          <w:sz w:val="28"/>
          <w:szCs w:val="28"/>
        </w:rPr>
        <w:t>;</w:t>
      </w:r>
    </w:p>
    <w:p w:rsidR="00DA1EBF" w:rsidRPr="00D61960" w:rsidRDefault="00DA1EBF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6.1.2. в отношении объектов находящихся на балансе муниципальных учреждений (предприятий), самостоятельно муниципальными учреждениями (предприятиями).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 xml:space="preserve">6.2. Арендодатель осуществляет контроль </w:t>
      </w:r>
      <w:proofErr w:type="gramStart"/>
      <w:r w:rsidRPr="00D6196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D61960">
        <w:rPr>
          <w:rFonts w:ascii="Times New Roman" w:hAnsi="Times New Roman" w:cs="Times New Roman"/>
          <w:sz w:val="28"/>
          <w:szCs w:val="28"/>
        </w:rPr>
        <w:t>: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использованием объекта, сданного в аренду;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своевременностью и полнотой поступления платежей по договорам аренды;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выполнением арендатором обязательств по договору аренды.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6.3. Арендатор: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1960">
        <w:rPr>
          <w:rFonts w:ascii="Times New Roman" w:hAnsi="Times New Roman" w:cs="Times New Roman"/>
          <w:sz w:val="28"/>
          <w:szCs w:val="28"/>
        </w:rPr>
        <w:t>- поддерживает объект в исправном состоянии, производит техническое обслуживание, текущий ремонт объекта</w:t>
      </w:r>
      <w:r w:rsidR="00F16A07" w:rsidRPr="00D61960">
        <w:rPr>
          <w:rFonts w:ascii="Times New Roman" w:hAnsi="Times New Roman" w:cs="Times New Roman"/>
          <w:sz w:val="28"/>
          <w:szCs w:val="28"/>
        </w:rPr>
        <w:t xml:space="preserve">  (и капитальный ремонт объекта, в случае наличия в договоре аренды данного </w:t>
      </w:r>
      <w:r w:rsidR="0062019A" w:rsidRPr="00D61960">
        <w:rPr>
          <w:rFonts w:ascii="Times New Roman" w:hAnsi="Times New Roman" w:cs="Times New Roman"/>
          <w:sz w:val="28"/>
          <w:szCs w:val="28"/>
        </w:rPr>
        <w:t>обязательства</w:t>
      </w:r>
      <w:r w:rsidR="00F16A07" w:rsidRPr="00D61960">
        <w:rPr>
          <w:rFonts w:ascii="Times New Roman" w:hAnsi="Times New Roman" w:cs="Times New Roman"/>
          <w:sz w:val="28"/>
          <w:szCs w:val="28"/>
        </w:rPr>
        <w:t>)</w:t>
      </w:r>
      <w:r w:rsidRPr="00D61960">
        <w:rPr>
          <w:rFonts w:ascii="Times New Roman" w:hAnsi="Times New Roman" w:cs="Times New Roman"/>
          <w:sz w:val="28"/>
          <w:szCs w:val="28"/>
        </w:rPr>
        <w:t xml:space="preserve"> и инженерных </w:t>
      </w:r>
      <w:r w:rsidRPr="00D61960">
        <w:rPr>
          <w:rFonts w:ascii="Times New Roman" w:hAnsi="Times New Roman" w:cs="Times New Roman"/>
          <w:sz w:val="28"/>
          <w:szCs w:val="28"/>
        </w:rPr>
        <w:lastRenderedPageBreak/>
        <w:t>коммуникаций, находящихся в нем, за счет собственных средств без их дальнейшей компенсации в установленный договором аренды срок;</w:t>
      </w:r>
      <w:proofErr w:type="gramEnd"/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- заключает договоры на предоставление коммунальных услуг.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6.4. Любые неотделимые улучшения (включая капитальный ремонт и реконструкцию), произведенные арендатором на арендуемом объекте, являются собственностью арендодателя как в период действия договора аренды, так и после его окончания.</w:t>
      </w:r>
    </w:p>
    <w:p w:rsidR="00A07C9A" w:rsidRPr="00D61960" w:rsidRDefault="00A07C9A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6.5. Ведение учета договоров аренды осуществляется арендодателем.</w:t>
      </w:r>
    </w:p>
    <w:p w:rsidR="00A07C9A" w:rsidRPr="00D61960" w:rsidRDefault="00F16A07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6.</w:t>
      </w:r>
      <w:r w:rsidR="0062019A" w:rsidRPr="00D61960">
        <w:rPr>
          <w:rFonts w:ascii="Times New Roman" w:hAnsi="Times New Roman" w:cs="Times New Roman"/>
          <w:sz w:val="28"/>
          <w:szCs w:val="28"/>
        </w:rPr>
        <w:t>6</w:t>
      </w:r>
      <w:r w:rsidR="00A07C9A" w:rsidRPr="00D61960">
        <w:rPr>
          <w:rFonts w:ascii="Times New Roman" w:hAnsi="Times New Roman" w:cs="Times New Roman"/>
          <w:sz w:val="28"/>
          <w:szCs w:val="28"/>
        </w:rPr>
        <w:t>. Информация об изменениях и дополнениях к действующим договорам аренды, а также информация о расторжении договоров аренды объектов вносится по мере поступления.</w:t>
      </w:r>
    </w:p>
    <w:p w:rsidR="0062019A" w:rsidRPr="00D61960" w:rsidRDefault="00F16A07" w:rsidP="00B604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60">
        <w:rPr>
          <w:rFonts w:ascii="Times New Roman" w:hAnsi="Times New Roman" w:cs="Times New Roman"/>
          <w:sz w:val="28"/>
          <w:szCs w:val="28"/>
        </w:rPr>
        <w:t>6.</w:t>
      </w:r>
      <w:r w:rsidR="0062019A" w:rsidRPr="00D61960">
        <w:rPr>
          <w:rFonts w:ascii="Times New Roman" w:hAnsi="Times New Roman" w:cs="Times New Roman"/>
          <w:sz w:val="28"/>
          <w:szCs w:val="28"/>
        </w:rPr>
        <w:t>7</w:t>
      </w:r>
      <w:r w:rsidR="00A07C9A" w:rsidRPr="00D61960">
        <w:rPr>
          <w:rFonts w:ascii="Times New Roman" w:hAnsi="Times New Roman" w:cs="Times New Roman"/>
          <w:sz w:val="28"/>
          <w:szCs w:val="28"/>
        </w:rPr>
        <w:t xml:space="preserve">. Сведения об уплате арендной платы заносятся в </w:t>
      </w:r>
      <w:r w:rsidR="0062019A" w:rsidRPr="00D61960">
        <w:rPr>
          <w:rFonts w:ascii="Times New Roman" w:hAnsi="Times New Roman" w:cs="Times New Roman"/>
          <w:sz w:val="28"/>
          <w:szCs w:val="28"/>
        </w:rPr>
        <w:t>реестр договоров</w:t>
      </w:r>
      <w:r w:rsidR="00A07C9A" w:rsidRPr="00D61960">
        <w:rPr>
          <w:rFonts w:ascii="Times New Roman" w:hAnsi="Times New Roman" w:cs="Times New Roman"/>
          <w:sz w:val="28"/>
          <w:szCs w:val="28"/>
        </w:rPr>
        <w:t xml:space="preserve"> на основе платежных документов</w:t>
      </w:r>
    </w:p>
    <w:sectPr w:rsidR="0062019A" w:rsidRPr="00D61960" w:rsidSect="00B60465">
      <w:headerReference w:type="default" r:id="rId2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6A2" w:rsidRDefault="009736A2" w:rsidP="00B60465">
      <w:pPr>
        <w:spacing w:after="0" w:line="240" w:lineRule="auto"/>
      </w:pPr>
      <w:r>
        <w:separator/>
      </w:r>
    </w:p>
  </w:endnote>
  <w:endnote w:type="continuationSeparator" w:id="0">
    <w:p w:rsidR="009736A2" w:rsidRDefault="009736A2" w:rsidP="00B60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6A2" w:rsidRDefault="009736A2" w:rsidP="00B60465">
      <w:pPr>
        <w:spacing w:after="0" w:line="240" w:lineRule="auto"/>
      </w:pPr>
      <w:r>
        <w:separator/>
      </w:r>
    </w:p>
  </w:footnote>
  <w:footnote w:type="continuationSeparator" w:id="0">
    <w:p w:rsidR="009736A2" w:rsidRDefault="009736A2" w:rsidP="00B60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26213"/>
      <w:docPartObj>
        <w:docPartGallery w:val="Page Numbers (Top of Page)"/>
        <w:docPartUnique/>
      </w:docPartObj>
    </w:sdtPr>
    <w:sdtContent>
      <w:p w:rsidR="00B60465" w:rsidRDefault="00B60465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60465" w:rsidRDefault="00B6046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C9A"/>
    <w:rsid w:val="00056360"/>
    <w:rsid w:val="001922C6"/>
    <w:rsid w:val="004149A4"/>
    <w:rsid w:val="0052625C"/>
    <w:rsid w:val="00555E46"/>
    <w:rsid w:val="0062019A"/>
    <w:rsid w:val="00650617"/>
    <w:rsid w:val="0065735B"/>
    <w:rsid w:val="006F1EB8"/>
    <w:rsid w:val="00751D18"/>
    <w:rsid w:val="008819F4"/>
    <w:rsid w:val="009268A0"/>
    <w:rsid w:val="009736A2"/>
    <w:rsid w:val="009E3F8B"/>
    <w:rsid w:val="00A07C9A"/>
    <w:rsid w:val="00A97390"/>
    <w:rsid w:val="00B60465"/>
    <w:rsid w:val="00BE2358"/>
    <w:rsid w:val="00C12943"/>
    <w:rsid w:val="00C33383"/>
    <w:rsid w:val="00CE1868"/>
    <w:rsid w:val="00D61960"/>
    <w:rsid w:val="00DA1EBF"/>
    <w:rsid w:val="00F16A07"/>
    <w:rsid w:val="00F27530"/>
    <w:rsid w:val="00F93237"/>
    <w:rsid w:val="00FA2F17"/>
    <w:rsid w:val="00FB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7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7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7C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Normal">
    <w:name w:val="Normal"/>
    <w:rsid w:val="00D61960"/>
    <w:pPr>
      <w:widowControl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No Spacing"/>
    <w:link w:val="a4"/>
    <w:uiPriority w:val="99"/>
    <w:qFormat/>
    <w:rsid w:val="00D619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99"/>
    <w:rsid w:val="00D6196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B60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0465"/>
  </w:style>
  <w:style w:type="paragraph" w:styleId="a7">
    <w:name w:val="footer"/>
    <w:basedOn w:val="a"/>
    <w:link w:val="a8"/>
    <w:uiPriority w:val="99"/>
    <w:semiHidden/>
    <w:unhideWhenUsed/>
    <w:rsid w:val="00B60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604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E642B10CB81D1B3562A9BF13656A67EF9A4D92B8B6AFD0AAC4E0B394007A49CD9C81A63BFD813EJCq6H" TargetMode="External"/><Relationship Id="rId13" Type="http://schemas.openxmlformats.org/officeDocument/2006/relationships/hyperlink" Target="consultantplus://offline/ref=EAE642B10CB81D1B3562A9BF13656A67EF9B4A92B8B5AFD0AAC4E0B394J0q0H" TargetMode="External"/><Relationship Id="rId18" Type="http://schemas.openxmlformats.org/officeDocument/2006/relationships/hyperlink" Target="consultantplus://offline/ref=EAE642B10CB81D1B3562A9BF13656A67EF9B4B9EBABEAFD0AAC4E0B394J0q0H" TargetMode="External"/><Relationship Id="rId26" Type="http://schemas.openxmlformats.org/officeDocument/2006/relationships/hyperlink" Target="consultantplus://offline/ref=EAE642B10CB81D1B3562A9BF13656A67EF9A4B99BEB4AFD0AAC4E0B394007A49CD9C81A63BF88D3BJCq4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AE642B10CB81D1B3562A9BF13656A67EF9A4B99BEB4AFD0AAC4E0B394007A49CD9C81A63BF88238JCq3H" TargetMode="External"/><Relationship Id="rId7" Type="http://schemas.openxmlformats.org/officeDocument/2006/relationships/hyperlink" Target="consultantplus://offline/ref=EAE642B10CB81D1B3562A9BF13656A67EF934D9EB2E0F8D2FB91EEB69C50325983D98CA73EF5J8q7H" TargetMode="External"/><Relationship Id="rId12" Type="http://schemas.openxmlformats.org/officeDocument/2006/relationships/hyperlink" Target="consultantplus://offline/ref=EAE642B10CB81D1B3562A9BF13656A67EF9A4D92B8B6AFD0AAC4E0B394007A49CD9C81A63BFD813EJCq6H" TargetMode="External"/><Relationship Id="rId17" Type="http://schemas.openxmlformats.org/officeDocument/2006/relationships/hyperlink" Target="consultantplus://offline/ref=EAE642B10CB81D1B3562A9BF13656A67EF9B4A92B8B5AFD0AAC4E0B394J0q0H" TargetMode="External"/><Relationship Id="rId25" Type="http://schemas.openxmlformats.org/officeDocument/2006/relationships/hyperlink" Target="consultantplus://offline/ref=EAE642B10CB81D1B3562A9BF13656A67EF9A4B99BEB4AFD0AAC4E0B394007A49CD9C81A63BF88D3AJCq4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AE642B10CB81D1B3562B7B205093763ED901496BEB4A38FF59BBBEEC309701E8AD3D8E47FF0843CC79B5FJ0q7H" TargetMode="External"/><Relationship Id="rId20" Type="http://schemas.openxmlformats.org/officeDocument/2006/relationships/hyperlink" Target="consultantplus://offline/ref=EAE642B10CB81D1B3562A9BF13656A67EF9A4B99BEB4AFD0AAC4E0B394007A49CD9C81A63BF8823CJCq5H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AE642B10CB81D1B3562A9BF13656A67EF934D9EB2E0F8D2FB91EEB69C50325983D98CA73BF8J8q0H" TargetMode="External"/><Relationship Id="rId11" Type="http://schemas.openxmlformats.org/officeDocument/2006/relationships/hyperlink" Target="consultantplus://offline/ref=EAE642B10CB81D1B3562A9BF13656A67EF9A4E9EBFB5AFD0AAC4E0B394007A49CD9C81A63BFD8339JCq2H" TargetMode="External"/><Relationship Id="rId24" Type="http://schemas.openxmlformats.org/officeDocument/2006/relationships/hyperlink" Target="consultantplus://offline/ref=EAE642B10CB81D1B3562A9BF13656A67EF9A4B99BEB4AFD0AAC4E0B394007A49CD9C81A63BF88034JCq1H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AE642B10CB81D1B3562A9BF13656A67EC9E4399B1B3AFD0AAC4E0B394J0q0H" TargetMode="External"/><Relationship Id="rId23" Type="http://schemas.openxmlformats.org/officeDocument/2006/relationships/hyperlink" Target="consultantplus://offline/ref=EAE642B10CB81D1B3562A9BF13656A67EF9A4B99BEB4AFD0AAC4E0B394007A49CD9C81A63BF88039JCqFH" TargetMode="External"/><Relationship Id="rId28" Type="http://schemas.openxmlformats.org/officeDocument/2006/relationships/hyperlink" Target="consultantplus://offline/ref=EAE642B10CB81D1B3562A9BF13656A67EF9B4A92B8B5AFD0AAC4E0B394J0q0H" TargetMode="External"/><Relationship Id="rId10" Type="http://schemas.openxmlformats.org/officeDocument/2006/relationships/hyperlink" Target="consultantplus://offline/ref=EAE642B10CB81D1B3562A9BF13656A67EC92499ABDBEAFD0AAC4E0B394007A49CD9C81A63BFD873FJCq0H" TargetMode="External"/><Relationship Id="rId19" Type="http://schemas.openxmlformats.org/officeDocument/2006/relationships/hyperlink" Target="consultantplus://offline/ref=EAE642B10CB81D1B3562A9BF13656A67EF9B4B98B9B6AFD0AAC4E0B394J0q0H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E642B10CB81D1B3562A9BF13656A67EF9B4B98B9B3AFD0AAC4E0B394007A49CD9C81A639JFqBH" TargetMode="External"/><Relationship Id="rId14" Type="http://schemas.openxmlformats.org/officeDocument/2006/relationships/hyperlink" Target="consultantplus://offline/ref=EAE642B10CB81D1B3562A9BF13656A67EF9B4B98B9B6AFD0AAC4E0B394007A49CD9C81A63BFD8538JCq5H" TargetMode="External"/><Relationship Id="rId22" Type="http://schemas.openxmlformats.org/officeDocument/2006/relationships/hyperlink" Target="consultantplus://offline/ref=EAE642B10CB81D1B3562A9BF13656A67EF9A4B99BEB4AFD0AAC4E0B394007A49CD9C81A63BF88239JCq3H" TargetMode="External"/><Relationship Id="rId27" Type="http://schemas.openxmlformats.org/officeDocument/2006/relationships/hyperlink" Target="consultantplus://offline/ref=EAE642B10CB81D1B3562A9BF13656A67EF9B4B98B9B3AFD0AAC4E0B394007A49CD9C81A638JFq9H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3671</Words>
  <Characters>20927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shaihutdinov</dc:creator>
  <cp:lastModifiedBy>Сапожкова</cp:lastModifiedBy>
  <cp:revision>9</cp:revision>
  <cp:lastPrinted>2017-08-03T06:08:00Z</cp:lastPrinted>
  <dcterms:created xsi:type="dcterms:W3CDTF">2017-08-03T10:54:00Z</dcterms:created>
  <dcterms:modified xsi:type="dcterms:W3CDTF">2017-08-17T12:07:00Z</dcterms:modified>
</cp:coreProperties>
</file>